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27" w:rsidRDefault="00EC0B27" w:rsidP="0046193B">
      <w:pPr>
        <w:jc w:val="right"/>
        <w:rPr>
          <w:rFonts w:ascii="Georgia" w:hAnsi="Georgia"/>
          <w:i/>
          <w:u w:val="single"/>
        </w:rPr>
      </w:pPr>
    </w:p>
    <w:p w:rsidR="0046193B" w:rsidRPr="00BB35B1" w:rsidRDefault="0046193B" w:rsidP="0046193B">
      <w:pPr>
        <w:jc w:val="right"/>
        <w:rPr>
          <w:rFonts w:ascii="Georgia" w:hAnsi="Georgia"/>
          <w:i/>
          <w:u w:val="single"/>
        </w:rPr>
      </w:pPr>
      <w:r w:rsidRPr="00BB35B1">
        <w:rPr>
          <w:rFonts w:ascii="Georgia" w:hAnsi="Georgia"/>
          <w:i/>
          <w:u w:val="single"/>
        </w:rPr>
        <w:t xml:space="preserve">«Национальная доктрина образования в Российской Федерации» провозглашает в числе основных целей образования «национальную и религиозную терпимость, </w:t>
      </w:r>
      <w:proofErr w:type="gramStart"/>
      <w:r w:rsidRPr="00BB35B1">
        <w:rPr>
          <w:rFonts w:ascii="Georgia" w:hAnsi="Georgia"/>
          <w:i/>
          <w:u w:val="single"/>
        </w:rPr>
        <w:t>уважительное  отношение</w:t>
      </w:r>
      <w:proofErr w:type="gramEnd"/>
      <w:r w:rsidRPr="00BB35B1">
        <w:rPr>
          <w:rFonts w:ascii="Georgia" w:hAnsi="Georgia"/>
          <w:i/>
          <w:u w:val="single"/>
        </w:rPr>
        <w:t xml:space="preserve"> к языкам, традициям и культуре народов», «Формирование культуры мира и межличностных отношений», «Развитие культуры межэтнических отношений»,</w:t>
      </w:r>
    </w:p>
    <w:p w:rsidR="003A11E9" w:rsidRPr="00B5501D" w:rsidRDefault="00B5501D">
      <w:pPr>
        <w:rPr>
          <w:b/>
        </w:rPr>
      </w:pPr>
      <w:r w:rsidRPr="00B5501D">
        <w:rPr>
          <w:b/>
        </w:rPr>
        <w:t>1.</w:t>
      </w:r>
    </w:p>
    <w:p w:rsidR="0046193B" w:rsidRPr="00DE1587" w:rsidRDefault="0046193B" w:rsidP="00DE1587">
      <w:pPr>
        <w:jc w:val="both"/>
      </w:pPr>
      <w:r w:rsidRPr="00DE1587">
        <w:t>Стратегической целью государственной политики России в области образования до 2020г.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46193B" w:rsidRPr="00DE1587" w:rsidRDefault="0046193B" w:rsidP="00DE1587">
      <w:pPr>
        <w:jc w:val="both"/>
      </w:pPr>
      <w:r w:rsidRPr="00DE1587">
        <w:t>Современный мир меняется с невероятной скоростью. Модернизация системы образования влечет за собой существенные и качественные изменения в практике работы педагогов.</w:t>
      </w:r>
    </w:p>
    <w:p w:rsidR="0046193B" w:rsidRPr="00DE1587" w:rsidRDefault="0046193B" w:rsidP="00DE1587">
      <w:pPr>
        <w:jc w:val="both"/>
      </w:pPr>
      <w:r w:rsidRPr="00DE1587">
        <w:t>Введение Федеральных Государственных Образовательных стандартов ориентирует педагогов на инновационные подходы к организации образовательного процесса, требует адекватного восприятия педагогических новшеств, осознания их необходимости.</w:t>
      </w:r>
    </w:p>
    <w:p w:rsidR="0046193B" w:rsidRDefault="0046193B" w:rsidP="00DE1587">
      <w:pPr>
        <w:jc w:val="both"/>
      </w:pPr>
      <w:r w:rsidRPr="00DE1587">
        <w:t xml:space="preserve">Система дошкольного образования в настоящее время активно развивается. Современное общество предъявляет новые требования к дошкольным образовательным учреждениям, к организации в них воспитательно-образовательного процесса, выбору и обоснованию содержания основных и парциальных учебных программ, результатам и результативности их деятельности, подбору и обучению педагогических кадров. </w:t>
      </w:r>
    </w:p>
    <w:p w:rsidR="00EC0B27" w:rsidRPr="00DE1587" w:rsidRDefault="00EC0B27" w:rsidP="00DE1587">
      <w:pPr>
        <w:jc w:val="both"/>
      </w:pPr>
    </w:p>
    <w:p w:rsidR="0046193B" w:rsidRPr="00DE1587" w:rsidRDefault="0046193B" w:rsidP="00DE1587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E1587">
        <w:rPr>
          <w:rFonts w:ascii="Times New Roman" w:hAnsi="Times New Roman"/>
          <w:b/>
          <w:sz w:val="24"/>
          <w:szCs w:val="24"/>
        </w:rPr>
        <w:t>Особенности образовательного процесса</w:t>
      </w:r>
    </w:p>
    <w:p w:rsidR="0046193B" w:rsidRPr="00DE1587" w:rsidRDefault="00B5501D" w:rsidP="00EC0B27">
      <w:pPr>
        <w:shd w:val="clear" w:color="auto" w:fill="FFFFFF"/>
        <w:spacing w:before="100" w:beforeAutospacing="1"/>
        <w:jc w:val="both"/>
      </w:pPr>
      <w:r w:rsidRPr="00B415E7">
        <w:t xml:space="preserve"> </w:t>
      </w:r>
      <w:r w:rsidR="0046193B" w:rsidRPr="00B415E7">
        <w:t xml:space="preserve">Дошкольное учреждение реализует основную образовательную </w:t>
      </w:r>
      <w:proofErr w:type="gramStart"/>
      <w:r w:rsidR="0046193B" w:rsidRPr="00B415E7">
        <w:t>программу  Дошкольной</w:t>
      </w:r>
      <w:proofErr w:type="gramEnd"/>
      <w:r w:rsidR="0046193B" w:rsidRPr="00B415E7">
        <w:t xml:space="preserve"> организации, составленной с учетом  примерной образовательной программы «Детство»  </w:t>
      </w:r>
      <w:r w:rsidR="00DE1587" w:rsidRPr="00B415E7">
        <w:rPr>
          <w:b/>
          <w:bCs/>
          <w:color w:val="888888"/>
        </w:rPr>
        <w:t> </w:t>
      </w:r>
      <w:r w:rsidR="00DE1587" w:rsidRPr="00B415E7">
        <w:rPr>
          <w:b/>
          <w:bCs/>
        </w:rPr>
        <w:t>Авторы</w:t>
      </w:r>
      <w:r w:rsidR="00DE1587" w:rsidRPr="00B415E7">
        <w:t>: О. В. Акулова, Т. И. Бабаева, Т. А. Березина, А. М. </w:t>
      </w:r>
      <w:proofErr w:type="spellStart"/>
      <w:r w:rsidR="00DE1587" w:rsidRPr="00B415E7">
        <w:t>Вербенец</w:t>
      </w:r>
      <w:proofErr w:type="spellEnd"/>
      <w:r w:rsidR="00DE1587" w:rsidRPr="00B415E7">
        <w:t xml:space="preserve">, А. Г. Гогоберидзе, В. А. </w:t>
      </w:r>
      <w:proofErr w:type="spellStart"/>
      <w:r w:rsidR="00DE1587" w:rsidRPr="00B415E7">
        <w:t>Деркунская</w:t>
      </w:r>
      <w:proofErr w:type="spellEnd"/>
      <w:r w:rsidR="00DE1587" w:rsidRPr="00B415E7">
        <w:t>...</w:t>
      </w:r>
      <w:r w:rsidR="0046193B" w:rsidRPr="00B415E7">
        <w:rPr>
          <w:color w:val="FF0000"/>
        </w:rPr>
        <w:t xml:space="preserve">  </w:t>
      </w:r>
      <w:r w:rsidR="0046193B" w:rsidRPr="00B415E7">
        <w:t>Программа отражает направленность воспитания и обучения на всестороннее развитие личности ребенка, его познавательных, коммуникативных, творческих, регуляторных способностей. Цель программы: своевременное всестороннее развитие психических и физических качеств детей от 2 до 7 лет в соответствии с их возрастными и индивидуальными особенностями.</w:t>
      </w:r>
      <w:r w:rsidR="00B415E7">
        <w:t xml:space="preserve"> </w:t>
      </w:r>
      <w:r w:rsidR="0046193B" w:rsidRPr="00B415E7">
        <w:t>Организация образовательного процесса в образовательном учреждении регламентируется учебным планом, годовым календарным учебным графиком и расписанием занятий.</w:t>
      </w:r>
      <w:r w:rsidR="00B415E7">
        <w:t xml:space="preserve"> </w:t>
      </w:r>
      <w:r w:rsidR="0046193B" w:rsidRPr="00B415E7">
        <w:t xml:space="preserve">       Основу организации образовательного процесса составляет комплексно-тематическое планирование, решение программных задач осуществляется в разных формах совместной деятельности взрослых и детей, а также в само</w:t>
      </w:r>
      <w:r w:rsidRPr="00B415E7">
        <w:t xml:space="preserve">стоятельной деятельности </w:t>
      </w:r>
      <w:proofErr w:type="gramStart"/>
      <w:r w:rsidRPr="00B415E7">
        <w:t>детей</w:t>
      </w:r>
      <w:r w:rsidR="0046193B" w:rsidRPr="00B415E7">
        <w:t xml:space="preserve">  В</w:t>
      </w:r>
      <w:proofErr w:type="gramEnd"/>
      <w:r w:rsidR="0046193B" w:rsidRPr="00B415E7">
        <w:t xml:space="preserve"> ДОУ реализуется комплексная система оздоровительных и закаливающих мероприятий. Исходя из принципа «здоровый ребенок - успешный </w:t>
      </w:r>
      <w:r w:rsidRPr="00B415E7">
        <w:t>ребенок», особое внимание уделяется</w:t>
      </w:r>
      <w:r w:rsidR="0046193B" w:rsidRPr="00B415E7">
        <w:t xml:space="preserve"> воспитанию у дошкольников культуры здоровья через создание </w:t>
      </w:r>
      <w:proofErr w:type="spellStart"/>
      <w:r w:rsidR="0046193B" w:rsidRPr="00B415E7">
        <w:t>здоров</w:t>
      </w:r>
      <w:r w:rsidRPr="00B415E7">
        <w:t>ьесберегающей</w:t>
      </w:r>
      <w:proofErr w:type="spellEnd"/>
      <w:r w:rsidRPr="00B415E7">
        <w:t xml:space="preserve"> среды в условиях </w:t>
      </w:r>
      <w:r w:rsidR="0046193B" w:rsidRPr="00B415E7">
        <w:t xml:space="preserve">ДОУ, реализации </w:t>
      </w:r>
      <w:proofErr w:type="spellStart"/>
      <w:r w:rsidR="0046193B" w:rsidRPr="00B415E7">
        <w:t>здоровьесберегающих</w:t>
      </w:r>
      <w:proofErr w:type="spellEnd"/>
      <w:r w:rsidR="0046193B" w:rsidRPr="00B415E7">
        <w:t xml:space="preserve"> технологий, освоению современных подходов к организации оздоровительной деятельности, базирующейся на многофакторном анализе внешних воздействий, мониторинге состояния здоровья каждого ребенка, индивидуализации профилактических мероприятий.</w:t>
      </w:r>
      <w:r w:rsidR="00B415E7">
        <w:t xml:space="preserve">  </w:t>
      </w:r>
      <w:r w:rsidR="0046193B" w:rsidRPr="00DE1587">
        <w:t>Взаимодействие с родителями основывается на принципах открытости, доброжелательности, целенаправленности и систематичности работы; дифференцированно, с учетом возрастных характеристик и специфики каждой семьи. Содержание работы с родителями реализуется через разнообразные формы: общие и групповые родительские собрания, круглые столы, консультации, индивидуальные беседы с родителями, устные журналы, дни открытых дверей, совместные праздники и развлечения.</w:t>
      </w:r>
    </w:p>
    <w:p w:rsidR="0046193B" w:rsidRPr="00DE1587" w:rsidRDefault="0046193B" w:rsidP="00DE1587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E1587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46193B" w:rsidRPr="00DE1587" w:rsidRDefault="0046193B" w:rsidP="00DE1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1587">
        <w:rPr>
          <w:rFonts w:ascii="Times New Roman" w:hAnsi="Times New Roman"/>
          <w:sz w:val="24"/>
          <w:szCs w:val="24"/>
        </w:rPr>
        <w:t xml:space="preserve"> Территория огорожена по всему периметру. Озеленение территории составляет 50% площади террито</w:t>
      </w:r>
      <w:r w:rsidR="00B5501D" w:rsidRPr="00DE1587">
        <w:rPr>
          <w:rFonts w:ascii="Times New Roman" w:hAnsi="Times New Roman"/>
          <w:sz w:val="24"/>
          <w:szCs w:val="24"/>
        </w:rPr>
        <w:t>рии ДОУ, свободной от застройки.</w:t>
      </w:r>
      <w:r w:rsidRPr="00DE1587">
        <w:rPr>
          <w:rFonts w:ascii="Times New Roman" w:hAnsi="Times New Roman"/>
          <w:sz w:val="24"/>
          <w:szCs w:val="24"/>
        </w:rPr>
        <w:t xml:space="preserve"> Групповые помещения оснащены необходимым оборудованием, пособиями и атрибутами для организации различных видов деятельности детей в соответствии с основной программой дошкольного образования. Созданы различные центры предметно – развивающей среды. Содержание развивающей среды отражает освоение детьми образовательных областей знаний:</w:t>
      </w:r>
    </w:p>
    <w:p w:rsidR="0046193B" w:rsidRPr="00DE1587" w:rsidRDefault="0046193B" w:rsidP="00DE15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587">
        <w:rPr>
          <w:rFonts w:ascii="Times New Roman" w:hAnsi="Times New Roman"/>
          <w:sz w:val="24"/>
          <w:szCs w:val="24"/>
        </w:rPr>
        <w:t>центр</w:t>
      </w:r>
      <w:proofErr w:type="gramEnd"/>
      <w:r w:rsidRPr="00DE1587">
        <w:rPr>
          <w:rFonts w:ascii="Times New Roman" w:hAnsi="Times New Roman"/>
          <w:sz w:val="24"/>
          <w:szCs w:val="24"/>
        </w:rPr>
        <w:t xml:space="preserve"> игры (социально-коммуникативное развитие); </w:t>
      </w:r>
    </w:p>
    <w:p w:rsidR="0046193B" w:rsidRPr="00DE1587" w:rsidRDefault="0046193B" w:rsidP="00DE15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587">
        <w:rPr>
          <w:rFonts w:ascii="Times New Roman" w:hAnsi="Times New Roman"/>
          <w:sz w:val="24"/>
          <w:szCs w:val="24"/>
        </w:rPr>
        <w:t>физкультурно</w:t>
      </w:r>
      <w:proofErr w:type="gramEnd"/>
      <w:r w:rsidRPr="00DE1587">
        <w:rPr>
          <w:rFonts w:ascii="Times New Roman" w:hAnsi="Times New Roman"/>
          <w:sz w:val="24"/>
          <w:szCs w:val="24"/>
        </w:rPr>
        <w:t>-оздоровительный центр (физическое развитие);</w:t>
      </w:r>
    </w:p>
    <w:p w:rsidR="0046193B" w:rsidRPr="00DE1587" w:rsidRDefault="0046193B" w:rsidP="00DE15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587">
        <w:rPr>
          <w:rFonts w:ascii="Times New Roman" w:hAnsi="Times New Roman"/>
          <w:sz w:val="24"/>
          <w:szCs w:val="24"/>
        </w:rPr>
        <w:t>центр  науки</w:t>
      </w:r>
      <w:proofErr w:type="gramEnd"/>
      <w:r w:rsidRPr="00DE1587">
        <w:rPr>
          <w:rFonts w:ascii="Times New Roman" w:hAnsi="Times New Roman"/>
          <w:sz w:val="24"/>
          <w:szCs w:val="24"/>
        </w:rPr>
        <w:t xml:space="preserve"> (познавательное, социально-коммуникативное развитие);</w:t>
      </w:r>
    </w:p>
    <w:p w:rsidR="0046193B" w:rsidRPr="00DE1587" w:rsidRDefault="0046193B" w:rsidP="00DE15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587">
        <w:rPr>
          <w:rFonts w:ascii="Times New Roman" w:hAnsi="Times New Roman"/>
          <w:sz w:val="24"/>
          <w:szCs w:val="24"/>
        </w:rPr>
        <w:t>центр  строительства</w:t>
      </w:r>
      <w:proofErr w:type="gramEnd"/>
      <w:r w:rsidRPr="00DE1587">
        <w:rPr>
          <w:rFonts w:ascii="Times New Roman" w:hAnsi="Times New Roman"/>
          <w:sz w:val="24"/>
          <w:szCs w:val="24"/>
        </w:rPr>
        <w:t xml:space="preserve"> (художественно-эстетическое развитие );</w:t>
      </w:r>
    </w:p>
    <w:p w:rsidR="0046193B" w:rsidRPr="00DE1587" w:rsidRDefault="0046193B" w:rsidP="00DE15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587">
        <w:rPr>
          <w:rFonts w:ascii="Times New Roman" w:hAnsi="Times New Roman"/>
          <w:sz w:val="24"/>
          <w:szCs w:val="24"/>
        </w:rPr>
        <w:t>центр</w:t>
      </w:r>
      <w:proofErr w:type="gramEnd"/>
      <w:r w:rsidRPr="00DE1587">
        <w:rPr>
          <w:rFonts w:ascii="Times New Roman" w:hAnsi="Times New Roman"/>
          <w:sz w:val="24"/>
          <w:szCs w:val="24"/>
        </w:rPr>
        <w:t xml:space="preserve">   математики (познавательное развитие );</w:t>
      </w:r>
    </w:p>
    <w:p w:rsidR="0046193B" w:rsidRPr="00DE1587" w:rsidRDefault="0046193B" w:rsidP="00DE15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587">
        <w:rPr>
          <w:rFonts w:ascii="Times New Roman" w:hAnsi="Times New Roman"/>
          <w:sz w:val="24"/>
          <w:szCs w:val="24"/>
        </w:rPr>
        <w:t>центр</w:t>
      </w:r>
      <w:proofErr w:type="gramEnd"/>
      <w:r w:rsidRPr="00DE1587">
        <w:rPr>
          <w:rFonts w:ascii="Times New Roman" w:hAnsi="Times New Roman"/>
          <w:sz w:val="24"/>
          <w:szCs w:val="24"/>
        </w:rPr>
        <w:t xml:space="preserve"> книги (речевое развитие);</w:t>
      </w:r>
    </w:p>
    <w:p w:rsidR="0046193B" w:rsidRPr="00DE1587" w:rsidRDefault="0046193B" w:rsidP="00DE15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587">
        <w:rPr>
          <w:rFonts w:ascii="Times New Roman" w:hAnsi="Times New Roman"/>
          <w:sz w:val="24"/>
          <w:szCs w:val="24"/>
        </w:rPr>
        <w:t>центр</w:t>
      </w:r>
      <w:proofErr w:type="gramEnd"/>
      <w:r w:rsidRPr="00DE1587">
        <w:rPr>
          <w:rFonts w:ascii="Times New Roman" w:hAnsi="Times New Roman"/>
          <w:sz w:val="24"/>
          <w:szCs w:val="24"/>
        </w:rPr>
        <w:t xml:space="preserve"> искусства (художественно-эстетическое развитие);</w:t>
      </w:r>
    </w:p>
    <w:p w:rsidR="0046193B" w:rsidRDefault="0046193B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1587" w:rsidRDefault="00DE1587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4E6D" w:rsidRDefault="00154E6D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4E6D" w:rsidRDefault="00154E6D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4E6D" w:rsidRDefault="00154E6D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4E6D" w:rsidRDefault="00154E6D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4E6D" w:rsidRDefault="00154E6D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4E6D" w:rsidRDefault="00154E6D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4E6D" w:rsidRDefault="00154E6D" w:rsidP="004619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501D" w:rsidRPr="00B415E7" w:rsidRDefault="00B5501D" w:rsidP="00B415E7">
      <w:pPr>
        <w:pStyle w:val="a3"/>
        <w:jc w:val="center"/>
        <w:rPr>
          <w:rFonts w:ascii="Times New Roman" w:hAnsi="Times New Roman"/>
        </w:rPr>
      </w:pPr>
      <w:r w:rsidRPr="00B415E7">
        <w:rPr>
          <w:rFonts w:ascii="Times New Roman" w:hAnsi="Times New Roman"/>
          <w:b/>
        </w:rPr>
        <w:t>2. ОСНОВНЫЕ НАПРАВЛЕНИЯ И ЗАДАЧИ</w:t>
      </w:r>
    </w:p>
    <w:p w:rsidR="00B5501D" w:rsidRPr="00B415E7" w:rsidRDefault="00B5501D" w:rsidP="00B415E7">
      <w:pPr>
        <w:jc w:val="center"/>
        <w:rPr>
          <w:b/>
          <w:sz w:val="22"/>
          <w:szCs w:val="22"/>
        </w:rPr>
      </w:pPr>
      <w:proofErr w:type="gramStart"/>
      <w:r w:rsidRPr="00B415E7">
        <w:rPr>
          <w:b/>
          <w:sz w:val="22"/>
          <w:szCs w:val="22"/>
        </w:rPr>
        <w:t>на</w:t>
      </w:r>
      <w:proofErr w:type="gramEnd"/>
      <w:r w:rsidRPr="00B415E7">
        <w:rPr>
          <w:b/>
          <w:sz w:val="22"/>
          <w:szCs w:val="22"/>
        </w:rPr>
        <w:t xml:space="preserve"> 2017 – 2018 учебный год</w:t>
      </w:r>
    </w:p>
    <w:p w:rsidR="00B5501D" w:rsidRPr="00B415E7" w:rsidRDefault="00B5501D" w:rsidP="00B47DF9">
      <w:pPr>
        <w:rPr>
          <w:b/>
          <w:i/>
          <w:sz w:val="20"/>
          <w:szCs w:val="20"/>
        </w:rPr>
      </w:pPr>
      <w:r w:rsidRPr="00B415E7">
        <w:rPr>
          <w:b/>
          <w:i/>
        </w:rPr>
        <w:t xml:space="preserve">2.1. </w:t>
      </w:r>
      <w:r w:rsidRPr="00B415E7">
        <w:rPr>
          <w:b/>
          <w:i/>
          <w:sz w:val="20"/>
          <w:szCs w:val="20"/>
        </w:rPr>
        <w:t>ОСНОВНЫЕ НАПРАВЛЕНИЯ:</w:t>
      </w:r>
    </w:p>
    <w:p w:rsidR="00B5501D" w:rsidRPr="00B415E7" w:rsidRDefault="00B5501D" w:rsidP="00B47DF9">
      <w:pPr>
        <w:tabs>
          <w:tab w:val="left" w:pos="12780"/>
        </w:tabs>
        <w:rPr>
          <w:b/>
          <w:i/>
          <w:sz w:val="22"/>
          <w:szCs w:val="22"/>
        </w:rPr>
      </w:pPr>
      <w:r w:rsidRPr="00B415E7">
        <w:rPr>
          <w:b/>
          <w:i/>
        </w:rPr>
        <w:t xml:space="preserve">1. </w:t>
      </w:r>
      <w:r w:rsidRPr="00B415E7">
        <w:rPr>
          <w:b/>
          <w:i/>
          <w:sz w:val="22"/>
          <w:szCs w:val="22"/>
        </w:rPr>
        <w:t>Физическое развитие.</w:t>
      </w:r>
    </w:p>
    <w:p w:rsidR="00B5501D" w:rsidRPr="00B415E7" w:rsidRDefault="00B5501D" w:rsidP="00B47DF9">
      <w:pPr>
        <w:tabs>
          <w:tab w:val="left" w:pos="12780"/>
        </w:tabs>
        <w:rPr>
          <w:b/>
          <w:i/>
          <w:sz w:val="22"/>
          <w:szCs w:val="22"/>
        </w:rPr>
      </w:pPr>
      <w:r w:rsidRPr="00B415E7">
        <w:rPr>
          <w:b/>
          <w:i/>
          <w:sz w:val="22"/>
          <w:szCs w:val="22"/>
        </w:rPr>
        <w:t>2. Социально - коммуникативное развитие</w:t>
      </w:r>
    </w:p>
    <w:p w:rsidR="00B5501D" w:rsidRPr="00B415E7" w:rsidRDefault="00B5501D" w:rsidP="00B47DF9">
      <w:r w:rsidRPr="00B415E7">
        <w:rPr>
          <w:b/>
          <w:i/>
          <w:sz w:val="20"/>
          <w:szCs w:val="20"/>
        </w:rPr>
        <w:t>ЦЕЛЬ:</w:t>
      </w:r>
      <w:r w:rsidRPr="00B415E7">
        <w:rPr>
          <w:b/>
        </w:rPr>
        <w:t xml:space="preserve"> </w:t>
      </w:r>
      <w:r w:rsidRPr="00B415E7">
        <w:t>Формирование целостного педагогического пространства и гармоничных условий для всестороннего развития, воспитания и оздоровления детей в условиях ЧДОУ.</w:t>
      </w:r>
    </w:p>
    <w:p w:rsidR="00B5501D" w:rsidRPr="00B415E7" w:rsidRDefault="00B5501D" w:rsidP="00B415E7">
      <w:pPr>
        <w:rPr>
          <w:b/>
          <w:i/>
          <w:sz w:val="22"/>
          <w:szCs w:val="22"/>
        </w:rPr>
      </w:pPr>
      <w:r w:rsidRPr="00B415E7">
        <w:rPr>
          <w:b/>
          <w:i/>
          <w:sz w:val="20"/>
          <w:szCs w:val="20"/>
        </w:rPr>
        <w:t>2.2.  ЗАДАЧИ</w:t>
      </w:r>
      <w:r w:rsidRPr="00B415E7">
        <w:rPr>
          <w:b/>
          <w:i/>
          <w:sz w:val="22"/>
          <w:szCs w:val="22"/>
        </w:rPr>
        <w:t>:</w:t>
      </w:r>
    </w:p>
    <w:p w:rsidR="00B5501D" w:rsidRPr="00B415E7" w:rsidRDefault="00B5501D" w:rsidP="00B415E7">
      <w:pPr>
        <w:rPr>
          <w:bCs/>
          <w:iCs/>
        </w:rPr>
      </w:pPr>
      <w:r w:rsidRPr="00B415E7">
        <w:t>1.</w:t>
      </w:r>
      <w:r w:rsidRPr="00B415E7">
        <w:rPr>
          <w:b/>
        </w:rPr>
        <w:t xml:space="preserve"> </w:t>
      </w:r>
      <w:r w:rsidRPr="00B415E7">
        <w:rPr>
          <w:b/>
          <w:bCs/>
          <w:i/>
          <w:iCs/>
        </w:rPr>
        <w:t xml:space="preserve"> </w:t>
      </w:r>
      <w:proofErr w:type="gramStart"/>
      <w:r w:rsidRPr="00B415E7">
        <w:rPr>
          <w:bCs/>
          <w:iCs/>
        </w:rPr>
        <w:t>Систематизировать  физкультурно</w:t>
      </w:r>
      <w:proofErr w:type="gramEnd"/>
      <w:r w:rsidRPr="00B415E7">
        <w:rPr>
          <w:bCs/>
          <w:iCs/>
        </w:rPr>
        <w:t>-оздоровительную деятельность в ДОУ с вовлечением в неё всех участников образовательного процесса, для сохранения здоровья воспитанников, снижения заболеваемости.</w:t>
      </w:r>
    </w:p>
    <w:p w:rsidR="00B5501D" w:rsidRPr="00B415E7" w:rsidRDefault="00B5501D" w:rsidP="00B415E7">
      <w:pPr>
        <w:rPr>
          <w:bCs/>
          <w:iCs/>
        </w:rPr>
      </w:pPr>
      <w:r w:rsidRPr="00B415E7">
        <w:t>2. Способствовать развитию способностей и творческого потенциала каждого ребенка как субъекта отношений с самим собой, другими детьми, взрослыми и миром через создание благоприятных условий для детей в соответствии с их возрастными и индивидуальными особенностями и склонностями.</w:t>
      </w:r>
    </w:p>
    <w:p w:rsidR="00B5501D" w:rsidRPr="00B415E7" w:rsidRDefault="00B5501D" w:rsidP="00B415E7">
      <w:pPr>
        <w:autoSpaceDE w:val="0"/>
        <w:autoSpaceDN w:val="0"/>
        <w:adjustRightInd w:val="0"/>
      </w:pPr>
      <w:r w:rsidRPr="00B415E7">
        <w:t>3. Взаимодействовать с семьями воспитанников для обеспечения психолого-педагогической поддержки семьи, повышая компетентность родителей (законных представителей) в вопросах охраны и укрепления здоровья детей, развития и образования.</w:t>
      </w:r>
    </w:p>
    <w:p w:rsidR="00B5501D" w:rsidRPr="00B415E7" w:rsidRDefault="00B5501D" w:rsidP="00B415E7">
      <w:r w:rsidRPr="00B415E7">
        <w:t xml:space="preserve">     Современная модель образования предполагает использование эффективных технологий развития воображения, грамотности и других базовых способностей детей. В свою очередь использование этих технологий требует высокой квалификации воспитателей.</w:t>
      </w:r>
    </w:p>
    <w:p w:rsidR="00D31497" w:rsidRDefault="00D31497" w:rsidP="00B47DF9">
      <w:pPr>
        <w:jc w:val="center"/>
        <w:rPr>
          <w:b/>
          <w:sz w:val="28"/>
          <w:szCs w:val="28"/>
        </w:rPr>
      </w:pPr>
    </w:p>
    <w:p w:rsidR="00BF6E4F" w:rsidRDefault="00BF6E4F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154E6D" w:rsidRDefault="00154E6D" w:rsidP="00B47DF9">
      <w:pPr>
        <w:jc w:val="center"/>
        <w:rPr>
          <w:b/>
          <w:sz w:val="28"/>
          <w:szCs w:val="28"/>
        </w:rPr>
      </w:pPr>
    </w:p>
    <w:p w:rsidR="00B47DF9" w:rsidRPr="00B415E7" w:rsidRDefault="00B47DF9" w:rsidP="00B415E7">
      <w:pPr>
        <w:jc w:val="center"/>
        <w:rPr>
          <w:b/>
          <w:i/>
          <w:sz w:val="22"/>
          <w:szCs w:val="22"/>
        </w:rPr>
      </w:pPr>
      <w:r w:rsidRPr="00B415E7">
        <w:rPr>
          <w:b/>
          <w:i/>
          <w:sz w:val="22"/>
          <w:szCs w:val="22"/>
        </w:rPr>
        <w:t>3. ПЛАН МЕТОДИЧЕСКОЙ РАБОТЫ.</w:t>
      </w:r>
    </w:p>
    <w:p w:rsidR="00B47DF9" w:rsidRPr="00B415E7" w:rsidRDefault="00B47DF9" w:rsidP="00B415E7">
      <w:pPr>
        <w:jc w:val="center"/>
        <w:rPr>
          <w:b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3118"/>
        <w:gridCol w:w="1418"/>
        <w:gridCol w:w="567"/>
        <w:gridCol w:w="992"/>
      </w:tblGrid>
      <w:tr w:rsidR="00B415E7" w:rsidRPr="00B415E7" w:rsidTr="00A342A0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jc w:val="center"/>
              <w:rPr>
                <w:b/>
              </w:rPr>
            </w:pPr>
            <w:r w:rsidRPr="00B415E7">
              <w:rPr>
                <w:b/>
              </w:rPr>
              <w:t>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ind w:firstLine="146"/>
              <w:jc w:val="center"/>
              <w:rPr>
                <w:b/>
              </w:rPr>
            </w:pPr>
            <w:r w:rsidRPr="00B415E7">
              <w:rPr>
                <w:b/>
              </w:rPr>
              <w:t>Разделы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jc w:val="center"/>
              <w:rPr>
                <w:b/>
              </w:rPr>
            </w:pPr>
            <w:r w:rsidRPr="00B415E7">
              <w:rPr>
                <w:b/>
              </w:rPr>
              <w:t>Сроки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jc w:val="center"/>
              <w:rPr>
                <w:b/>
              </w:rPr>
            </w:pPr>
            <w:r w:rsidRPr="00B415E7">
              <w:rPr>
                <w:b/>
              </w:rPr>
              <w:t>Ответственные</w:t>
            </w:r>
          </w:p>
        </w:tc>
      </w:tr>
      <w:tr w:rsidR="00B415E7" w:rsidRPr="00B415E7" w:rsidTr="00A342A0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r w:rsidRPr="00B415E7">
              <w:t>3.1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rPr>
                <w:b/>
                <w:i/>
              </w:rPr>
            </w:pPr>
            <w:proofErr w:type="gramStart"/>
            <w:r w:rsidRPr="00B415E7">
              <w:rPr>
                <w:b/>
                <w:i/>
              </w:rPr>
              <w:t>Педагогические  советы</w:t>
            </w:r>
            <w:proofErr w:type="gramEnd"/>
          </w:p>
          <w:p w:rsidR="00D31497" w:rsidRPr="00B415E7" w:rsidRDefault="00D31497" w:rsidP="00B415E7">
            <w:pPr>
              <w:rPr>
                <w:b/>
                <w:i/>
              </w:rPr>
            </w:pPr>
          </w:p>
          <w:p w:rsidR="00B47DF9" w:rsidRPr="00B415E7" w:rsidRDefault="00B47DF9" w:rsidP="00B415E7">
            <w:pPr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 xml:space="preserve">Педагогический </w:t>
            </w:r>
            <w:proofErr w:type="gramStart"/>
            <w:r w:rsidRPr="00B415E7">
              <w:rPr>
                <w:b/>
                <w:i/>
                <w:u w:val="single"/>
              </w:rPr>
              <w:t>совет  №</w:t>
            </w:r>
            <w:proofErr w:type="gramEnd"/>
            <w:r w:rsidRPr="00B415E7">
              <w:rPr>
                <w:b/>
                <w:i/>
                <w:u w:val="single"/>
              </w:rPr>
              <w:t>1</w:t>
            </w:r>
            <w:r w:rsidRPr="00B415E7">
              <w:t xml:space="preserve"> (Установочный)</w:t>
            </w:r>
          </w:p>
          <w:p w:rsidR="00B47DF9" w:rsidRPr="00B415E7" w:rsidRDefault="00B47DF9" w:rsidP="00B415E7">
            <w:pPr>
              <w:ind w:left="-108"/>
            </w:pPr>
            <w:r w:rsidRPr="00B415E7">
              <w:t>Тема: «Организация работы п</w:t>
            </w:r>
            <w:r w:rsidR="00B415E7">
              <w:t xml:space="preserve">едагогического коллектива в 2017-2018 </w:t>
            </w:r>
            <w:r w:rsidRPr="00B415E7">
              <w:t>учебном году. Координация воспитательно-образовательного процесса.»</w:t>
            </w:r>
          </w:p>
          <w:p w:rsidR="00B47DF9" w:rsidRPr="00B415E7" w:rsidRDefault="00B47DF9" w:rsidP="00B415E7">
            <w:pPr>
              <w:jc w:val="right"/>
            </w:pPr>
            <w:r w:rsidRPr="00B415E7">
              <w:t>27 сентября – День дошкольного работника</w:t>
            </w:r>
          </w:p>
          <w:p w:rsidR="00B47DF9" w:rsidRPr="00B415E7" w:rsidRDefault="00B47DF9" w:rsidP="00B415E7">
            <w:pPr>
              <w:ind w:left="-108"/>
              <w:rPr>
                <w:b/>
                <w:i/>
                <w:u w:val="single"/>
              </w:rPr>
            </w:pPr>
            <w:r w:rsidRPr="00B415E7">
              <w:rPr>
                <w:b/>
                <w:u w:val="single"/>
              </w:rPr>
              <w:t xml:space="preserve"> 1 часть.</w:t>
            </w:r>
            <w:r w:rsidRPr="00B415E7">
              <w:rPr>
                <w:u w:val="single"/>
              </w:rPr>
              <w:t xml:space="preserve"> </w:t>
            </w:r>
            <w:r w:rsidRPr="00B415E7">
              <w:rPr>
                <w:b/>
                <w:i/>
                <w:u w:val="single"/>
              </w:rPr>
              <w:t xml:space="preserve">Особенности организации воспитательно-образовательного процесса </w:t>
            </w:r>
          </w:p>
          <w:p w:rsidR="00B47DF9" w:rsidRPr="00B415E7" w:rsidRDefault="00B47DF9" w:rsidP="00B415E7">
            <w:pPr>
              <w:jc w:val="both"/>
            </w:pPr>
            <w:r w:rsidRPr="00B415E7">
              <w:t xml:space="preserve">- Годовое планирование как средство </w:t>
            </w:r>
            <w:proofErr w:type="gramStart"/>
            <w:r w:rsidRPr="00B415E7">
              <w:t>повышения  качества</w:t>
            </w:r>
            <w:proofErr w:type="gramEnd"/>
            <w:r w:rsidRPr="00B415E7">
              <w:t xml:space="preserve"> содержания и образования, сохранения системы обязательны, дополнительных и коррекционных услуг в негосударственном ДОУ.</w:t>
            </w:r>
          </w:p>
          <w:p w:rsidR="00B47DF9" w:rsidRPr="00B415E7" w:rsidRDefault="00B47DF9" w:rsidP="00B415E7">
            <w:r w:rsidRPr="00B415E7">
              <w:t xml:space="preserve">- Задачи и перспективы работы учреждения в новом учебном году. </w:t>
            </w:r>
          </w:p>
          <w:p w:rsidR="00B47DF9" w:rsidRPr="00B415E7" w:rsidRDefault="00B47DF9" w:rsidP="00B415E7">
            <w:r w:rsidRPr="00B415E7">
              <w:t>- Утвержден</w:t>
            </w:r>
            <w:r w:rsidR="00D31497" w:rsidRPr="00B415E7">
              <w:t>ие годового плана работы на 2017-2018</w:t>
            </w:r>
            <w:r w:rsidRPr="00B415E7">
              <w:t xml:space="preserve"> </w:t>
            </w:r>
            <w:proofErr w:type="spellStart"/>
            <w:r w:rsidRPr="00B415E7">
              <w:t>уч.г</w:t>
            </w:r>
            <w:proofErr w:type="spellEnd"/>
            <w:r w:rsidRPr="00B415E7">
              <w:t>., ООП</w:t>
            </w:r>
          </w:p>
          <w:p w:rsidR="00B47DF9" w:rsidRPr="00B415E7" w:rsidRDefault="00B47DF9" w:rsidP="00B415E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Рассмотрение:образовательных</w:t>
            </w:r>
            <w:proofErr w:type="spellEnd"/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программ;</w:t>
            </w:r>
          </w:p>
          <w:p w:rsidR="00B47DF9" w:rsidRPr="00B415E7" w:rsidRDefault="00B47DF9" w:rsidP="00B415E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вопроса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повышения и переподготовки кадров;</w:t>
            </w:r>
          </w:p>
          <w:p w:rsidR="00B47DF9" w:rsidRPr="00B415E7" w:rsidRDefault="00B47DF9" w:rsidP="00B415E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договора между ДОУ и родителями (законными представителями).</w:t>
            </w:r>
          </w:p>
          <w:p w:rsidR="00B47DF9" w:rsidRPr="00B415E7" w:rsidRDefault="00B47DF9" w:rsidP="00B415E7">
            <w:pPr>
              <w:jc w:val="both"/>
              <w:rPr>
                <w:b/>
                <w:u w:val="single"/>
              </w:rPr>
            </w:pPr>
            <w:r w:rsidRPr="00B415E7">
              <w:rPr>
                <w:b/>
                <w:u w:val="single"/>
              </w:rPr>
              <w:t>2 часть</w:t>
            </w:r>
            <w:r w:rsidRPr="00B415E7">
              <w:rPr>
                <w:b/>
                <w:i/>
                <w:u w:val="single"/>
              </w:rPr>
              <w:t>. Аналитическая.</w:t>
            </w:r>
            <w:r w:rsidRPr="00B415E7">
              <w:rPr>
                <w:b/>
                <w:u w:val="single"/>
              </w:rPr>
              <w:t xml:space="preserve">  </w:t>
            </w:r>
          </w:p>
          <w:p w:rsidR="00B47DF9" w:rsidRPr="00B415E7" w:rsidRDefault="00B47DF9" w:rsidP="00B415E7">
            <w:pPr>
              <w:jc w:val="both"/>
            </w:pPr>
            <w:r w:rsidRPr="00B415E7">
              <w:t xml:space="preserve">- Анализ летней оздоровительной работы ДОУ, создание и оформление летней оздоровительной и исследовательской деятельности в форме портфолио, альбома или презентации. </w:t>
            </w:r>
          </w:p>
          <w:p w:rsidR="00B47DF9" w:rsidRPr="00B415E7" w:rsidRDefault="00B47DF9" w:rsidP="00B415E7">
            <w:pPr>
              <w:jc w:val="both"/>
            </w:pPr>
            <w:r w:rsidRPr="00B415E7">
              <w:t xml:space="preserve"> Результаты смотра «Подготовка к учебному году».</w:t>
            </w:r>
          </w:p>
          <w:p w:rsidR="00B47DF9" w:rsidRPr="00B415E7" w:rsidRDefault="00D31497" w:rsidP="00B415E7">
            <w:pPr>
              <w:jc w:val="both"/>
            </w:pPr>
            <w:r w:rsidRPr="00B415E7">
              <w:t>- Утверждение сеток занятий</w:t>
            </w:r>
            <w:r w:rsidR="00B47DF9" w:rsidRPr="00B415E7">
              <w:t>, графиков и циклограмм деятельности, тематики родительских собраний.</w:t>
            </w:r>
          </w:p>
          <w:p w:rsidR="00B47DF9" w:rsidRPr="00B415E7" w:rsidRDefault="00B47DF9" w:rsidP="008415D6">
            <w:pPr>
              <w:jc w:val="both"/>
            </w:pPr>
            <w:r w:rsidRPr="00B415E7">
              <w:t xml:space="preserve">Текущие вопросы: </w:t>
            </w:r>
            <w:r w:rsidRPr="00B415E7">
              <w:rPr>
                <w:bCs/>
              </w:rPr>
              <w:t xml:space="preserve">изучение </w:t>
            </w:r>
            <w:r w:rsidRPr="00B415E7">
              <w:t>нормативно-правовых</w:t>
            </w:r>
            <w:r w:rsidRPr="00B415E7">
              <w:rPr>
                <w:bCs/>
              </w:rPr>
              <w:t xml:space="preserve">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>
            <w:r w:rsidRPr="00B415E7">
              <w:t xml:space="preserve">Сентябрь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>
            <w:proofErr w:type="spellStart"/>
            <w:r w:rsidRPr="00B415E7">
              <w:t>Зав.ДОУ</w:t>
            </w:r>
            <w:proofErr w:type="spellEnd"/>
            <w:r w:rsidRPr="00B415E7">
              <w:t>.</w:t>
            </w:r>
            <w:r w:rsidR="00D31497" w:rsidRPr="00B415E7">
              <w:t xml:space="preserve"> </w:t>
            </w:r>
          </w:p>
          <w:p w:rsidR="00B47DF9" w:rsidRPr="00B415E7" w:rsidRDefault="008415D6" w:rsidP="00B415E7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B47DF9" w:rsidRPr="00B415E7" w:rsidRDefault="00B47DF9" w:rsidP="00B415E7"/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>
            <w:pPr>
              <w:jc w:val="both"/>
            </w:pPr>
            <w:r w:rsidRPr="00B415E7">
              <w:t>Педагоги ДОУ</w:t>
            </w:r>
          </w:p>
          <w:p w:rsidR="00B47DF9" w:rsidRDefault="00B47DF9" w:rsidP="00B415E7">
            <w:pPr>
              <w:jc w:val="both"/>
            </w:pPr>
          </w:p>
          <w:p w:rsidR="008415D6" w:rsidRDefault="008415D6" w:rsidP="00B415E7">
            <w:pPr>
              <w:jc w:val="both"/>
            </w:pPr>
          </w:p>
          <w:p w:rsidR="008415D6" w:rsidRDefault="008415D6" w:rsidP="00B415E7">
            <w:pPr>
              <w:jc w:val="both"/>
            </w:pPr>
          </w:p>
          <w:p w:rsidR="008415D6" w:rsidRDefault="008415D6" w:rsidP="00B415E7">
            <w:pPr>
              <w:jc w:val="both"/>
            </w:pPr>
          </w:p>
          <w:p w:rsidR="008415D6" w:rsidRPr="00B415E7" w:rsidRDefault="008415D6" w:rsidP="00B415E7">
            <w:pPr>
              <w:jc w:val="both"/>
            </w:pPr>
          </w:p>
          <w:p w:rsidR="00B47DF9" w:rsidRPr="00B415E7" w:rsidRDefault="008415D6" w:rsidP="00B415E7">
            <w:pPr>
              <w:jc w:val="both"/>
            </w:pPr>
            <w:r>
              <w:t>П</w:t>
            </w:r>
            <w:r w:rsidR="00B47DF9" w:rsidRPr="00B415E7">
              <w:t>едагоги</w:t>
            </w:r>
          </w:p>
          <w:p w:rsidR="00B47DF9" w:rsidRDefault="00B47DF9" w:rsidP="00B415E7">
            <w:pPr>
              <w:jc w:val="both"/>
            </w:pPr>
          </w:p>
          <w:p w:rsidR="008415D6" w:rsidRDefault="008415D6" w:rsidP="00B415E7">
            <w:pPr>
              <w:jc w:val="both"/>
            </w:pPr>
          </w:p>
          <w:p w:rsidR="008415D6" w:rsidRPr="00B415E7" w:rsidRDefault="008415D6" w:rsidP="00B415E7">
            <w:pPr>
              <w:jc w:val="both"/>
            </w:pPr>
            <w:r>
              <w:t xml:space="preserve">Зав. ДОУ, 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</w:tc>
      </w:tr>
      <w:tr w:rsidR="00B415E7" w:rsidRPr="00B415E7" w:rsidTr="00A342A0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jc w:val="both"/>
              <w:rPr>
                <w:b/>
                <w:i/>
              </w:rPr>
            </w:pPr>
            <w:r w:rsidRPr="00B415E7">
              <w:rPr>
                <w:b/>
                <w:i/>
                <w:u w:val="single"/>
              </w:rPr>
              <w:t xml:space="preserve">Малый </w:t>
            </w:r>
            <w:proofErr w:type="spellStart"/>
            <w:r w:rsidRPr="00B415E7">
              <w:rPr>
                <w:b/>
                <w:i/>
                <w:u w:val="single"/>
              </w:rPr>
              <w:t>пед</w:t>
            </w:r>
            <w:proofErr w:type="spellEnd"/>
            <w:r w:rsidRPr="00B415E7">
              <w:rPr>
                <w:b/>
                <w:i/>
                <w:u w:val="single"/>
              </w:rPr>
              <w:t>. Совет</w:t>
            </w:r>
            <w:r w:rsidRPr="00B415E7">
              <w:rPr>
                <w:b/>
                <w:i/>
              </w:rPr>
              <w:t xml:space="preserve"> </w:t>
            </w:r>
          </w:p>
          <w:p w:rsidR="00B47DF9" w:rsidRPr="00B415E7" w:rsidRDefault="00B47DF9" w:rsidP="00B415E7">
            <w:pPr>
              <w:jc w:val="both"/>
              <w:rPr>
                <w:b/>
                <w:i/>
                <w:u w:val="single"/>
              </w:rPr>
            </w:pPr>
            <w:proofErr w:type="gramStart"/>
            <w:r w:rsidRPr="00B415E7">
              <w:rPr>
                <w:b/>
                <w:i/>
              </w:rPr>
              <w:t>темы</w:t>
            </w:r>
            <w:proofErr w:type="gramEnd"/>
            <w:r w:rsidRPr="00B415E7">
              <w:rPr>
                <w:b/>
                <w:i/>
              </w:rPr>
              <w:t> медико-педагогических совещаний</w:t>
            </w:r>
          </w:p>
          <w:p w:rsidR="00B47DF9" w:rsidRPr="00B415E7" w:rsidRDefault="00B47DF9" w:rsidP="00B415E7">
            <w:pPr>
              <w:jc w:val="both"/>
              <w:rPr>
                <w:u w:val="single"/>
              </w:rPr>
            </w:pPr>
            <w:r w:rsidRPr="00B415E7">
              <w:rPr>
                <w:u w:val="single"/>
              </w:rPr>
              <w:t>Воспитание и оздоровление детей раннего возраста в период адаптации</w:t>
            </w:r>
          </w:p>
          <w:p w:rsidR="00B47DF9" w:rsidRPr="00B415E7" w:rsidRDefault="00B47DF9" w:rsidP="00B415E7">
            <w:pPr>
              <w:numPr>
                <w:ilvl w:val="0"/>
                <w:numId w:val="4"/>
              </w:numPr>
              <w:jc w:val="both"/>
            </w:pPr>
            <w:proofErr w:type="gramStart"/>
            <w:r w:rsidRPr="00B415E7">
              <w:t>течение</w:t>
            </w:r>
            <w:proofErr w:type="gramEnd"/>
            <w:r w:rsidRPr="00B415E7">
              <w:t xml:space="preserve"> адаптации в группах младшего возраста (информация с групп)</w:t>
            </w:r>
          </w:p>
          <w:p w:rsidR="00B47DF9" w:rsidRPr="00B415E7" w:rsidRDefault="00B47DF9" w:rsidP="00B415E7">
            <w:pPr>
              <w:numPr>
                <w:ilvl w:val="0"/>
                <w:numId w:val="4"/>
              </w:numPr>
              <w:jc w:val="both"/>
            </w:pPr>
            <w:proofErr w:type="gramStart"/>
            <w:r w:rsidRPr="00B415E7">
              <w:t>проблемы</w:t>
            </w:r>
            <w:proofErr w:type="gramEnd"/>
            <w:r w:rsidRPr="00B415E7">
              <w:t xml:space="preserve"> адаптации</w:t>
            </w:r>
          </w:p>
          <w:p w:rsidR="002D0DE5" w:rsidRDefault="00B47DF9" w:rsidP="008415D6">
            <w:pPr>
              <w:numPr>
                <w:ilvl w:val="0"/>
                <w:numId w:val="4"/>
              </w:numPr>
            </w:pPr>
            <w:proofErr w:type="gramStart"/>
            <w:r w:rsidRPr="00B415E7">
              <w:t>анализ</w:t>
            </w:r>
            <w:proofErr w:type="gramEnd"/>
            <w:r w:rsidRPr="00B415E7">
              <w:t xml:space="preserve"> заболеваемости. </w:t>
            </w:r>
          </w:p>
          <w:p w:rsidR="00B47DF9" w:rsidRDefault="00B47DF9" w:rsidP="008415D6">
            <w:pPr>
              <w:numPr>
                <w:ilvl w:val="0"/>
                <w:numId w:val="4"/>
              </w:numPr>
            </w:pPr>
            <w:r w:rsidRPr="00B415E7">
              <w:t xml:space="preserve">План мероприятий по снижению </w:t>
            </w:r>
            <w:r w:rsidR="008415D6">
              <w:t>з</w:t>
            </w:r>
            <w:r w:rsidRPr="00B415E7">
              <w:t>аболеваемости</w:t>
            </w:r>
          </w:p>
          <w:p w:rsidR="00B47DF9" w:rsidRPr="00B415E7" w:rsidRDefault="00B47DF9" w:rsidP="00B415E7">
            <w:pPr>
              <w:numPr>
                <w:ilvl w:val="0"/>
                <w:numId w:val="5"/>
              </w:numPr>
              <w:ind w:left="410" w:firstLine="0"/>
              <w:jc w:val="both"/>
            </w:pPr>
            <w:proofErr w:type="gramStart"/>
            <w:r w:rsidRPr="00B415E7">
              <w:t>содержание</w:t>
            </w:r>
            <w:proofErr w:type="gramEnd"/>
            <w:r w:rsidRPr="00B415E7">
              <w:t xml:space="preserve"> в дошкольном учреждении детей раннего возраста в соответствии с требованиями новых СанПиН</w:t>
            </w:r>
          </w:p>
          <w:p w:rsidR="00B47DF9" w:rsidRPr="00B415E7" w:rsidRDefault="00B47DF9" w:rsidP="00B415E7">
            <w:pPr>
              <w:ind w:left="410" w:hanging="397"/>
              <w:jc w:val="both"/>
              <w:rPr>
                <w:u w:val="single"/>
              </w:rPr>
            </w:pPr>
            <w:r w:rsidRPr="00B415E7">
              <w:rPr>
                <w:u w:val="single"/>
              </w:rPr>
              <w:t>Анализ адаптационного периода</w:t>
            </w:r>
          </w:p>
          <w:p w:rsidR="00B47DF9" w:rsidRPr="00B415E7" w:rsidRDefault="00B47DF9" w:rsidP="00B415E7">
            <w:pPr>
              <w:jc w:val="both"/>
              <w:rPr>
                <w:u w:val="single"/>
              </w:rPr>
            </w:pPr>
            <w:r w:rsidRPr="00B415E7">
              <w:rPr>
                <w:u w:val="single"/>
              </w:rPr>
              <w:t>Преемственность в воспитании детей раннего и младшего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5" w:rsidRDefault="002D0DE5" w:rsidP="00B415E7"/>
          <w:p w:rsidR="002D0DE5" w:rsidRDefault="002D0DE5" w:rsidP="00B415E7"/>
          <w:p w:rsidR="00B47DF9" w:rsidRPr="00B415E7" w:rsidRDefault="00B47DF9" w:rsidP="00B415E7">
            <w:r w:rsidRPr="00B415E7">
              <w:t>Октябрь</w:t>
            </w:r>
          </w:p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7E5FF9" w:rsidP="00B415E7">
            <w:proofErr w:type="gramStart"/>
            <w:r w:rsidRPr="00B415E7">
              <w:t>ап</w:t>
            </w:r>
            <w:r w:rsidR="00B47DF9" w:rsidRPr="00B415E7">
              <w:t>рель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>
            <w:r w:rsidRPr="00B415E7">
              <w:t xml:space="preserve"> </w:t>
            </w:r>
            <w:proofErr w:type="gramStart"/>
            <w:r w:rsidRPr="00B415E7">
              <w:t>педагоги</w:t>
            </w:r>
            <w:proofErr w:type="gramEnd"/>
          </w:p>
        </w:tc>
      </w:tr>
      <w:tr w:rsidR="00B415E7" w:rsidRPr="00B415E7" w:rsidTr="00A342A0">
        <w:trPr>
          <w:trHeight w:val="1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jc w:val="both"/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>Педагогический совет №2</w:t>
            </w:r>
          </w:p>
          <w:p w:rsidR="00B47DF9" w:rsidRPr="00B415E7" w:rsidRDefault="00B47DF9" w:rsidP="00B415E7">
            <w:pPr>
              <w:jc w:val="both"/>
            </w:pPr>
            <w:r w:rsidRPr="00B415E7">
              <w:t>Сохранение и укрепление здоровья детей в ДОУ</w:t>
            </w:r>
          </w:p>
          <w:p w:rsidR="00B47DF9" w:rsidRPr="00B415E7" w:rsidRDefault="00B47DF9" w:rsidP="00B415E7">
            <w:pPr>
              <w:jc w:val="both"/>
            </w:pPr>
            <w:r w:rsidRPr="00B415E7">
              <w:t>2.1. Подведение итогов тематического контроля «Выполнение плана физкультурно-оздоровительной работы в ДОУ» - справка</w:t>
            </w:r>
          </w:p>
          <w:p w:rsidR="00B47DF9" w:rsidRPr="00B415E7" w:rsidRDefault="007E5FF9" w:rsidP="00B415E7">
            <w:pPr>
              <w:jc w:val="both"/>
            </w:pPr>
            <w:r w:rsidRPr="00B415E7">
              <w:t>2.2.</w:t>
            </w:r>
            <w:r w:rsidR="00B47DF9" w:rsidRPr="00B415E7">
              <w:t xml:space="preserve"> Улучшение социального ребенка в группе как профилактика детских психологических травм</w:t>
            </w:r>
          </w:p>
          <w:p w:rsidR="00B47DF9" w:rsidRPr="00B415E7" w:rsidRDefault="00B47DF9" w:rsidP="00B415E7">
            <w:pPr>
              <w:jc w:val="both"/>
            </w:pPr>
            <w:r w:rsidRPr="00B415E7">
              <w:t>2.3. Анализ заболеваемости детей по возрастным группам</w:t>
            </w:r>
          </w:p>
          <w:p w:rsidR="00B47DF9" w:rsidRPr="00B415E7" w:rsidRDefault="008415D6" w:rsidP="008415D6">
            <w:proofErr w:type="gramStart"/>
            <w:r>
              <w:t>2.4.</w:t>
            </w:r>
            <w:r w:rsidR="00B47DF9" w:rsidRPr="00B415E7">
              <w:t>«</w:t>
            </w:r>
            <w:proofErr w:type="gramEnd"/>
            <w:r w:rsidR="00B47DF9" w:rsidRPr="00B415E7">
              <w:t xml:space="preserve">Использование </w:t>
            </w:r>
            <w:proofErr w:type="spellStart"/>
            <w:r w:rsidR="00B47DF9" w:rsidRPr="00B415E7">
              <w:t>здоровьесберегающих</w:t>
            </w:r>
            <w:proofErr w:type="spellEnd"/>
            <w:r w:rsidR="00B47DF9" w:rsidRPr="00B415E7">
              <w:t xml:space="preserve"> технологий в физическом воспитании дошкольников» презентация нетрадиционного </w:t>
            </w:r>
            <w:proofErr w:type="spellStart"/>
            <w:r w:rsidR="00B47DF9" w:rsidRPr="00B415E7">
              <w:t>здоровьесберегающего</w:t>
            </w:r>
            <w:proofErr w:type="spellEnd"/>
            <w:r w:rsidR="00B47DF9" w:rsidRPr="00B415E7">
              <w:t xml:space="preserve"> оборудования.</w:t>
            </w:r>
          </w:p>
          <w:p w:rsidR="00B47DF9" w:rsidRPr="00B415E7" w:rsidRDefault="008415D6" w:rsidP="008415D6">
            <w:pPr>
              <w:rPr>
                <w:b/>
                <w:i/>
                <w:u w:val="single"/>
              </w:rPr>
            </w:pPr>
            <w:r>
              <w:t>2.5</w:t>
            </w:r>
            <w:r w:rsidR="00B47DF9" w:rsidRPr="00B415E7">
              <w:t>. Текущие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r w:rsidRPr="00B415E7">
              <w:t>Ноябрь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6" w:rsidRDefault="008415D6" w:rsidP="00B415E7">
            <w:pPr>
              <w:ind w:left="-92"/>
            </w:pPr>
          </w:p>
          <w:p w:rsidR="008415D6" w:rsidRDefault="008415D6" w:rsidP="00B415E7">
            <w:pPr>
              <w:ind w:left="-92"/>
            </w:pPr>
          </w:p>
          <w:p w:rsidR="00B47DF9" w:rsidRPr="00B415E7" w:rsidRDefault="007E5FF9" w:rsidP="00B415E7">
            <w:pPr>
              <w:ind w:left="-92"/>
            </w:pPr>
            <w:r w:rsidRPr="00B415E7">
              <w:t>Ст. воспитатель</w:t>
            </w:r>
          </w:p>
          <w:p w:rsidR="00B47DF9" w:rsidRPr="00B415E7" w:rsidRDefault="008415D6" w:rsidP="00B415E7">
            <w:pPr>
              <w:ind w:left="-92"/>
            </w:pPr>
            <w:proofErr w:type="spellStart"/>
            <w:r>
              <w:t>Воспит</w:t>
            </w:r>
            <w:proofErr w:type="spellEnd"/>
            <w:r>
              <w:t>. __________</w:t>
            </w:r>
          </w:p>
          <w:p w:rsidR="008415D6" w:rsidRDefault="008415D6" w:rsidP="00B415E7">
            <w:r>
              <w:t>Зав. ДОУ</w:t>
            </w:r>
          </w:p>
          <w:p w:rsidR="00B47DF9" w:rsidRPr="00B415E7" w:rsidRDefault="00B47DF9" w:rsidP="00B415E7">
            <w:r w:rsidRPr="00B415E7">
              <w:t>Педагоги</w:t>
            </w:r>
          </w:p>
          <w:p w:rsidR="00B47DF9" w:rsidRPr="00B415E7" w:rsidRDefault="00B47DF9" w:rsidP="00B415E7"/>
          <w:p w:rsidR="00B47DF9" w:rsidRPr="00B415E7" w:rsidRDefault="00B47DF9" w:rsidP="00B415E7">
            <w:proofErr w:type="spellStart"/>
            <w:r w:rsidRPr="00B415E7">
              <w:t>Зав.ДОУ</w:t>
            </w:r>
            <w:proofErr w:type="spellEnd"/>
            <w:r w:rsidRPr="00B415E7">
              <w:t>.</w:t>
            </w:r>
          </w:p>
        </w:tc>
      </w:tr>
      <w:tr w:rsidR="00B415E7" w:rsidRPr="00B415E7" w:rsidTr="00A342A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0" w:rsidRDefault="00A342A0" w:rsidP="00B415E7">
            <w:pPr>
              <w:pStyle w:val="5"/>
              <w:rPr>
                <w:rFonts w:eastAsia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B47DF9" w:rsidRPr="00B415E7" w:rsidRDefault="00B47DF9" w:rsidP="00B415E7">
            <w:pPr>
              <w:pStyle w:val="5"/>
              <w:rPr>
                <w:rFonts w:eastAsia="Times New Roman"/>
                <w:i/>
                <w:sz w:val="24"/>
                <w:szCs w:val="24"/>
                <w:u w:val="single"/>
                <w:lang w:val="ru-RU"/>
              </w:rPr>
            </w:pPr>
            <w:r w:rsidRPr="00B415E7">
              <w:rPr>
                <w:rFonts w:eastAsia="Times New Roman"/>
                <w:i/>
                <w:sz w:val="24"/>
                <w:szCs w:val="24"/>
                <w:u w:val="single"/>
                <w:lang w:val="ru-RU"/>
              </w:rPr>
              <w:t>Педагогический совет№ 3</w:t>
            </w:r>
          </w:p>
          <w:p w:rsidR="00B47DF9" w:rsidRPr="00B415E7" w:rsidRDefault="00B47DF9" w:rsidP="00B415E7">
            <w:r w:rsidRPr="00B415E7">
              <w:t>3.1. Деловая игра «Знатоки ФГОС ДО».</w:t>
            </w:r>
          </w:p>
          <w:p w:rsidR="00B47DF9" w:rsidRPr="00B415E7" w:rsidRDefault="007E5FF9" w:rsidP="00B415E7">
            <w:pPr>
              <w:rPr>
                <w:color w:val="000000"/>
              </w:rPr>
            </w:pPr>
            <w:r w:rsidRPr="00B415E7">
              <w:t>3.2.</w:t>
            </w:r>
            <w:r w:rsidR="00B47DF9" w:rsidRPr="00B415E7">
              <w:t xml:space="preserve"> Отчеты </w:t>
            </w:r>
            <w:proofErr w:type="gramStart"/>
            <w:r w:rsidR="00B47DF9" w:rsidRPr="00B415E7">
              <w:t>по  самообразованию</w:t>
            </w:r>
            <w:proofErr w:type="gramEnd"/>
            <w:r w:rsidR="00B47DF9" w:rsidRPr="00B415E7">
              <w:t>.</w:t>
            </w:r>
          </w:p>
          <w:p w:rsidR="00B47DF9" w:rsidRPr="00B415E7" w:rsidRDefault="007E5FF9" w:rsidP="00B415E7">
            <w:pPr>
              <w:jc w:val="both"/>
            </w:pPr>
            <w:r w:rsidRPr="00B415E7">
              <w:t>3.3</w:t>
            </w:r>
            <w:r w:rsidR="00B47DF9" w:rsidRPr="00B415E7">
              <w:t>. Результаты контроля по реализации комплексного плана</w:t>
            </w:r>
          </w:p>
          <w:p w:rsidR="0079213B" w:rsidRDefault="0079213B" w:rsidP="00B415E7"/>
          <w:p w:rsidR="00B47DF9" w:rsidRDefault="00B47DF9" w:rsidP="00B415E7">
            <w:proofErr w:type="gramStart"/>
            <w:r w:rsidRPr="00B415E7">
              <w:t>оздоровительных</w:t>
            </w:r>
            <w:proofErr w:type="gramEnd"/>
            <w:r w:rsidRPr="00B415E7">
              <w:t xml:space="preserve"> мероприятий по сохранению и укреплению здоровья детей.</w:t>
            </w:r>
            <w:r w:rsidR="007E5FF9" w:rsidRPr="00B415E7">
              <w:t xml:space="preserve"> (Аналитическая справка).</w:t>
            </w:r>
          </w:p>
          <w:p w:rsidR="00EC0B27" w:rsidRPr="00B415E7" w:rsidRDefault="00EC0B27" w:rsidP="00B415E7"/>
          <w:p w:rsidR="00B47DF9" w:rsidRPr="00B415E7" w:rsidRDefault="00B47DF9" w:rsidP="00B415E7">
            <w:r w:rsidRPr="00B415E7">
              <w:t>3.5</w:t>
            </w:r>
            <w:r w:rsidR="002D0DE5">
              <w:t xml:space="preserve"> </w:t>
            </w:r>
            <w:r w:rsidRPr="00B415E7">
              <w:t>Текущие вопросы:</w:t>
            </w:r>
          </w:p>
          <w:p w:rsidR="00B47DF9" w:rsidRPr="00B415E7" w:rsidRDefault="00B47DF9" w:rsidP="00B415E7">
            <w:pPr>
              <w:numPr>
                <w:ilvl w:val="0"/>
                <w:numId w:val="7"/>
              </w:numPr>
            </w:pPr>
            <w:proofErr w:type="gramStart"/>
            <w:r w:rsidRPr="00B415E7">
              <w:t>изучение</w:t>
            </w:r>
            <w:proofErr w:type="gramEnd"/>
            <w:r w:rsidRPr="00B415E7">
              <w:t xml:space="preserve"> нормативно- правовых документов и новинок методической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0" w:rsidRDefault="00A342A0" w:rsidP="00B415E7"/>
          <w:p w:rsidR="00B47DF9" w:rsidRPr="00B415E7" w:rsidRDefault="00B47DF9" w:rsidP="00B415E7">
            <w:r w:rsidRPr="00B415E7">
              <w:t>Январь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7E5FF9" w:rsidRPr="00B415E7" w:rsidRDefault="007E5FF9" w:rsidP="00B415E7">
            <w:r w:rsidRPr="00B415E7">
              <w:t xml:space="preserve">Ст. </w:t>
            </w:r>
            <w:proofErr w:type="spellStart"/>
            <w:r w:rsidRPr="00B415E7">
              <w:t>в</w:t>
            </w:r>
            <w:r w:rsidR="008415D6">
              <w:t>оспитат</w:t>
            </w:r>
            <w:proofErr w:type="spellEnd"/>
            <w:r w:rsidR="008415D6">
              <w:t>.</w:t>
            </w:r>
          </w:p>
          <w:p w:rsidR="007E5FF9" w:rsidRPr="00B415E7" w:rsidRDefault="007E5FF9" w:rsidP="00B415E7">
            <w:r w:rsidRPr="00B415E7">
              <w:t>П</w:t>
            </w:r>
            <w:r w:rsidR="00B47DF9" w:rsidRPr="00B415E7">
              <w:t xml:space="preserve">едагоги </w:t>
            </w:r>
          </w:p>
          <w:p w:rsidR="00B47DF9" w:rsidRPr="00B415E7" w:rsidRDefault="00B47DF9" w:rsidP="00B415E7"/>
          <w:p w:rsidR="0079213B" w:rsidRDefault="0079213B" w:rsidP="00B415E7"/>
          <w:p w:rsidR="007E5FF9" w:rsidRPr="00B415E7" w:rsidRDefault="008415D6" w:rsidP="00B415E7">
            <w:proofErr w:type="spellStart"/>
            <w:r>
              <w:t>Ст.воспит</w:t>
            </w:r>
            <w:proofErr w:type="spellEnd"/>
            <w:r>
              <w:t>.</w:t>
            </w:r>
          </w:p>
        </w:tc>
      </w:tr>
      <w:tr w:rsidR="00B415E7" w:rsidRPr="00B415E7" w:rsidTr="00A342A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>Педагогический совет№4</w:t>
            </w:r>
          </w:p>
          <w:p w:rsidR="00B47DF9" w:rsidRPr="00B415E7" w:rsidRDefault="00B47DF9" w:rsidP="00B415E7">
            <w:pPr>
              <w:rPr>
                <w:b/>
                <w:bCs/>
              </w:rPr>
            </w:pPr>
            <w:r w:rsidRPr="00B415E7">
              <w:rPr>
                <w:b/>
                <w:i/>
                <w:u w:val="single"/>
              </w:rPr>
              <w:t>Тема:</w:t>
            </w:r>
            <w:r w:rsidRPr="00B415E7">
              <w:rPr>
                <w:b/>
                <w:bCs/>
              </w:rPr>
              <w:t xml:space="preserve"> Эффективность работы воспитателей по социально-коммуникативному развитию дошкольников</w:t>
            </w:r>
          </w:p>
          <w:p w:rsidR="00B47DF9" w:rsidRPr="00B415E7" w:rsidRDefault="00184BD2" w:rsidP="00B415E7">
            <w:r w:rsidRPr="00B415E7">
              <w:t>4</w:t>
            </w:r>
            <w:r w:rsidR="00B47DF9" w:rsidRPr="00B415E7">
              <w:t>.1.Итоги тематической проверки: «Развитие способностей и творческого потенциала дошкольников с помощью игровой деятельности»</w:t>
            </w:r>
          </w:p>
          <w:p w:rsidR="00B47DF9" w:rsidRPr="00B415E7" w:rsidRDefault="00184BD2" w:rsidP="00B415E7">
            <w:pPr>
              <w:rPr>
                <w:color w:val="000000"/>
              </w:rPr>
            </w:pPr>
            <w:r w:rsidRPr="00B415E7">
              <w:rPr>
                <w:color w:val="000000"/>
              </w:rPr>
              <w:t>4</w:t>
            </w:r>
            <w:r w:rsidR="00B47DF9" w:rsidRPr="00B415E7">
              <w:rPr>
                <w:color w:val="000000"/>
              </w:rPr>
              <w:t>.2Состояние работы по развитию игровой деятельности воспитанников»</w:t>
            </w:r>
          </w:p>
          <w:p w:rsidR="00B47DF9" w:rsidRPr="00B415E7" w:rsidRDefault="00184BD2" w:rsidP="00B415E7">
            <w:r w:rsidRPr="00B415E7">
              <w:t>4</w:t>
            </w:r>
            <w:r w:rsidR="00B47DF9" w:rsidRPr="00B415E7">
              <w:t>.3.  Презентация «Создание условий для развития игровой деятельности дошкольников» (из опыта работы).</w:t>
            </w:r>
          </w:p>
          <w:p w:rsidR="00B47DF9" w:rsidRPr="00B415E7" w:rsidRDefault="00184BD2" w:rsidP="00B415E7">
            <w:pPr>
              <w:shd w:val="clear" w:color="auto" w:fill="FFFFFF"/>
              <w:rPr>
                <w:bCs/>
                <w:kern w:val="36"/>
              </w:rPr>
            </w:pPr>
            <w:r w:rsidRPr="00B415E7">
              <w:t>4</w:t>
            </w:r>
            <w:r w:rsidR="00B47DF9" w:rsidRPr="00B415E7">
              <w:t xml:space="preserve">.4.Итоги смотра – конкурса </w:t>
            </w:r>
            <w:r w:rsidR="00B47DF9" w:rsidRPr="00B415E7">
              <w:rPr>
                <w:bCs/>
                <w:kern w:val="36"/>
              </w:rPr>
              <w:t>на лучшую сюжетно-ролевую игру поликультурной направленности.</w:t>
            </w:r>
          </w:p>
          <w:p w:rsidR="00B47DF9" w:rsidRPr="00B415E7" w:rsidRDefault="00184BD2" w:rsidP="00B415E7">
            <w:pPr>
              <w:shd w:val="clear" w:color="auto" w:fill="FFFFFF"/>
            </w:pPr>
            <w:r w:rsidRPr="00B415E7">
              <w:rPr>
                <w:bCs/>
                <w:kern w:val="36"/>
              </w:rPr>
              <w:t>4</w:t>
            </w:r>
            <w:r w:rsidR="00B47DF9" w:rsidRPr="00B415E7">
              <w:rPr>
                <w:bCs/>
                <w:kern w:val="36"/>
              </w:rPr>
              <w:t>.5. Отчеты по самообразованию</w:t>
            </w:r>
            <w:r w:rsidRPr="00B415E7">
              <w:rPr>
                <w:bCs/>
                <w:kern w:val="36"/>
              </w:rPr>
              <w:t xml:space="preserve"> педагогов.</w:t>
            </w:r>
          </w:p>
          <w:p w:rsidR="00B47DF9" w:rsidRPr="00B415E7" w:rsidRDefault="00184BD2" w:rsidP="00B415E7">
            <w:r w:rsidRPr="00B415E7">
              <w:t>4.6</w:t>
            </w:r>
            <w:r w:rsidR="00B47DF9" w:rsidRPr="00B415E7">
              <w:t>. Текущие вопросы:</w:t>
            </w:r>
          </w:p>
          <w:p w:rsidR="00B47DF9" w:rsidRPr="00B415E7" w:rsidRDefault="00B47DF9" w:rsidP="00B415E7">
            <w:pPr>
              <w:numPr>
                <w:ilvl w:val="0"/>
                <w:numId w:val="7"/>
              </w:numPr>
            </w:pPr>
            <w:proofErr w:type="gramStart"/>
            <w:r w:rsidRPr="00B415E7">
              <w:t>итоги</w:t>
            </w:r>
            <w:proofErr w:type="gramEnd"/>
            <w:r w:rsidRPr="00B415E7">
              <w:t xml:space="preserve"> оперативного контроля.</w:t>
            </w:r>
          </w:p>
          <w:p w:rsidR="00B47DF9" w:rsidRPr="00B415E7" w:rsidRDefault="00B47DF9" w:rsidP="00B415E7">
            <w:pPr>
              <w:numPr>
                <w:ilvl w:val="0"/>
                <w:numId w:val="7"/>
              </w:numPr>
            </w:pPr>
            <w:proofErr w:type="gramStart"/>
            <w:r w:rsidRPr="00B415E7">
              <w:t>изучение</w:t>
            </w:r>
            <w:proofErr w:type="gramEnd"/>
            <w:r w:rsidRPr="00B415E7">
              <w:t xml:space="preserve"> нормативно- правовых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rPr>
                <w:i/>
              </w:rPr>
            </w:pPr>
          </w:p>
          <w:p w:rsidR="00B47DF9" w:rsidRPr="00B415E7" w:rsidRDefault="00B47DF9" w:rsidP="00B415E7"/>
          <w:p w:rsidR="00B47DF9" w:rsidRPr="00B415E7" w:rsidRDefault="00B47DF9" w:rsidP="00B415E7">
            <w:r w:rsidRPr="00B415E7">
              <w:t>Март</w:t>
            </w:r>
          </w:p>
          <w:p w:rsidR="00B47DF9" w:rsidRPr="00B415E7" w:rsidRDefault="00B47DF9" w:rsidP="00B415E7">
            <w:pPr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/>
          <w:p w:rsidR="00B47DF9" w:rsidRPr="00B415E7" w:rsidRDefault="008415D6" w:rsidP="00B415E7">
            <w:proofErr w:type="spellStart"/>
            <w:r>
              <w:t>Ст.воспит</w:t>
            </w:r>
            <w:proofErr w:type="spellEnd"/>
            <w:r>
              <w:t>.</w:t>
            </w:r>
          </w:p>
          <w:p w:rsidR="00B47DF9" w:rsidRPr="00B415E7" w:rsidRDefault="00B47DF9" w:rsidP="00B415E7">
            <w:r w:rsidRPr="00B415E7">
              <w:t>Зав. ДОУ.</w:t>
            </w:r>
          </w:p>
          <w:p w:rsidR="00B47DF9" w:rsidRPr="00B415E7" w:rsidRDefault="00B47DF9" w:rsidP="00B415E7"/>
          <w:p w:rsidR="007E5FF9" w:rsidRPr="00B415E7" w:rsidRDefault="00184BD2" w:rsidP="00B415E7">
            <w:r w:rsidRPr="00B415E7">
              <w:t>Ст. воспитатель</w:t>
            </w:r>
          </w:p>
          <w:p w:rsidR="00184BD2" w:rsidRPr="00B415E7" w:rsidRDefault="00184BD2" w:rsidP="00B415E7"/>
          <w:p w:rsidR="00184BD2" w:rsidRPr="00B415E7" w:rsidRDefault="00184BD2" w:rsidP="00B415E7">
            <w:r w:rsidRPr="00B415E7">
              <w:t>Педагоги старшей группы</w:t>
            </w:r>
          </w:p>
          <w:p w:rsidR="00184BD2" w:rsidRPr="00B415E7" w:rsidRDefault="00184BD2" w:rsidP="00B415E7"/>
          <w:p w:rsidR="00184BD2" w:rsidRPr="00B415E7" w:rsidRDefault="00184BD2" w:rsidP="00B415E7">
            <w:r w:rsidRPr="00B415E7">
              <w:t>Педагоги ДОУ</w:t>
            </w:r>
          </w:p>
          <w:p w:rsidR="00184BD2" w:rsidRPr="00B415E7" w:rsidRDefault="00184BD2" w:rsidP="00B415E7"/>
        </w:tc>
      </w:tr>
      <w:tr w:rsidR="00B415E7" w:rsidRPr="00B415E7" w:rsidTr="00A342A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r w:rsidRPr="00B415E7">
              <w:rPr>
                <w:b/>
                <w:i/>
                <w:u w:val="single"/>
              </w:rPr>
              <w:t>Педагогический совет№5</w:t>
            </w:r>
          </w:p>
          <w:p w:rsidR="00B47DF9" w:rsidRPr="00B415E7" w:rsidRDefault="00184BD2" w:rsidP="00B415E7">
            <w:r w:rsidRPr="00B415E7">
              <w:t>5.1.</w:t>
            </w:r>
            <w:r w:rsidR="00B47DF9" w:rsidRPr="00B415E7">
              <w:t>Анализ реализации годового плана.</w:t>
            </w:r>
          </w:p>
          <w:p w:rsidR="00B47DF9" w:rsidRPr="00B415E7" w:rsidRDefault="00184BD2" w:rsidP="00B415E7">
            <w:r w:rsidRPr="00B415E7">
              <w:t>5.2.</w:t>
            </w:r>
            <w:r w:rsidR="00B47DF9" w:rsidRPr="00B415E7">
              <w:t>Итоги подготовительной к школе группы.</w:t>
            </w:r>
          </w:p>
          <w:p w:rsidR="00B47DF9" w:rsidRPr="00B415E7" w:rsidRDefault="00184BD2" w:rsidP="00B415E7">
            <w:r w:rsidRPr="00B415E7">
              <w:t>5.3</w:t>
            </w:r>
            <w:r w:rsidR="00B47DF9" w:rsidRPr="00B415E7">
              <w:t xml:space="preserve">.  Отчеты </w:t>
            </w:r>
            <w:proofErr w:type="gramStart"/>
            <w:r w:rsidR="00B47DF9" w:rsidRPr="00B415E7">
              <w:t>реализации  планов</w:t>
            </w:r>
            <w:proofErr w:type="gramEnd"/>
            <w:r w:rsidR="00B47DF9" w:rsidRPr="00B415E7">
              <w:t xml:space="preserve"> самообразования педагогов.</w:t>
            </w:r>
          </w:p>
          <w:p w:rsidR="00B47DF9" w:rsidRPr="00B415E7" w:rsidRDefault="00184BD2" w:rsidP="00B415E7">
            <w:r w:rsidRPr="00B415E7">
              <w:t>5.4</w:t>
            </w:r>
            <w:r w:rsidR="00B47DF9" w:rsidRPr="00B415E7">
              <w:t xml:space="preserve">.  </w:t>
            </w:r>
            <w:proofErr w:type="gramStart"/>
            <w:r w:rsidR="00B47DF9" w:rsidRPr="00B415E7">
              <w:t>Принятие  плана</w:t>
            </w:r>
            <w:proofErr w:type="gramEnd"/>
            <w:r w:rsidR="00B47DF9" w:rsidRPr="00B415E7">
              <w:t xml:space="preserve"> летней оздоровительной работы.</w:t>
            </w:r>
          </w:p>
          <w:p w:rsidR="00B47DF9" w:rsidRPr="00B415E7" w:rsidRDefault="00184BD2" w:rsidP="00B415E7">
            <w:r w:rsidRPr="00B415E7">
              <w:t>5.5</w:t>
            </w:r>
            <w:r w:rsidR="00B47DF9" w:rsidRPr="00B415E7">
              <w:t>. Текущие вопросы:</w:t>
            </w:r>
          </w:p>
          <w:p w:rsidR="00B47DF9" w:rsidRPr="00B415E7" w:rsidRDefault="00B47DF9" w:rsidP="00B415E7">
            <w:pPr>
              <w:numPr>
                <w:ilvl w:val="0"/>
                <w:numId w:val="9"/>
              </w:numPr>
              <w:jc w:val="both"/>
            </w:pPr>
            <w:proofErr w:type="gramStart"/>
            <w:r w:rsidRPr="00B415E7">
              <w:t>расстановка</w:t>
            </w:r>
            <w:proofErr w:type="gramEnd"/>
            <w:r w:rsidRPr="00B415E7">
              <w:t xml:space="preserve"> кадров на летний период;</w:t>
            </w:r>
          </w:p>
          <w:p w:rsidR="00B47DF9" w:rsidRPr="00B415E7" w:rsidRDefault="00B47DF9" w:rsidP="00B415E7">
            <w:pPr>
              <w:numPr>
                <w:ilvl w:val="0"/>
                <w:numId w:val="9"/>
              </w:numPr>
            </w:pPr>
            <w:proofErr w:type="gramStart"/>
            <w:r w:rsidRPr="00B415E7">
              <w:t>обзор</w:t>
            </w:r>
            <w:proofErr w:type="gramEnd"/>
            <w:r w:rsidRPr="00B415E7">
              <w:t xml:space="preserve"> нормативно-правовых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rPr>
                <w:i/>
              </w:rPr>
            </w:pPr>
          </w:p>
          <w:p w:rsidR="00B47DF9" w:rsidRPr="00B415E7" w:rsidRDefault="00B47DF9" w:rsidP="00B415E7">
            <w:pPr>
              <w:rPr>
                <w:i/>
              </w:rPr>
            </w:pPr>
          </w:p>
          <w:p w:rsidR="00B47DF9" w:rsidRPr="00B415E7" w:rsidRDefault="00B47DF9" w:rsidP="00B415E7">
            <w:r w:rsidRPr="00B415E7"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>
            <w:r w:rsidRPr="00B415E7">
              <w:t>Зав. ДОУ</w:t>
            </w:r>
          </w:p>
          <w:p w:rsidR="00B47DF9" w:rsidRPr="00B415E7" w:rsidRDefault="00184BD2" w:rsidP="00B415E7">
            <w:r w:rsidRPr="00B415E7">
              <w:t>Педагог</w:t>
            </w:r>
            <w:proofErr w:type="gramStart"/>
            <w:r w:rsidRPr="00B415E7">
              <w:t xml:space="preserve">. </w:t>
            </w:r>
            <w:proofErr w:type="spellStart"/>
            <w:r w:rsidRPr="00B415E7">
              <w:t>подгот</w:t>
            </w:r>
            <w:proofErr w:type="spellEnd"/>
            <w:proofErr w:type="gramEnd"/>
            <w:r w:rsidRPr="00B415E7">
              <w:t>. гр.</w:t>
            </w:r>
          </w:p>
          <w:p w:rsidR="00B47DF9" w:rsidRPr="00B415E7" w:rsidRDefault="008415D6" w:rsidP="00B415E7">
            <w:r>
              <w:t xml:space="preserve">Ст. </w:t>
            </w:r>
            <w:proofErr w:type="spellStart"/>
            <w:r>
              <w:t>воспитат</w:t>
            </w:r>
            <w:proofErr w:type="spellEnd"/>
            <w:r>
              <w:t>.</w:t>
            </w:r>
          </w:p>
          <w:p w:rsidR="00B47DF9" w:rsidRPr="00B415E7" w:rsidRDefault="00B47DF9" w:rsidP="00B415E7"/>
          <w:p w:rsidR="00B47DF9" w:rsidRPr="00B415E7" w:rsidRDefault="00B47DF9" w:rsidP="00B415E7">
            <w:r w:rsidRPr="00B415E7">
              <w:t>Зав. ДОУ.</w:t>
            </w:r>
          </w:p>
          <w:p w:rsidR="00B47DF9" w:rsidRPr="00B415E7" w:rsidRDefault="00B47DF9" w:rsidP="00B415E7"/>
        </w:tc>
      </w:tr>
      <w:tr w:rsidR="00B415E7" w:rsidRPr="00B415E7" w:rsidTr="00A342A0">
        <w:trPr>
          <w:trHeight w:val="2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r w:rsidRPr="00B415E7">
              <w:t xml:space="preserve"> 3. 2.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jc w:val="both"/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 xml:space="preserve">Семинары </w:t>
            </w:r>
          </w:p>
          <w:p w:rsidR="00B47DF9" w:rsidRPr="00B415E7" w:rsidRDefault="00B47DF9" w:rsidP="00B415E7">
            <w:pPr>
              <w:jc w:val="both"/>
              <w:rPr>
                <w:i/>
              </w:rPr>
            </w:pPr>
            <w:r w:rsidRPr="00B415E7">
              <w:t>1</w:t>
            </w:r>
            <w:r w:rsidRPr="00B415E7">
              <w:rPr>
                <w:i/>
              </w:rPr>
              <w:t>Семинар «ФГОС дошкольного образования»:</w:t>
            </w:r>
          </w:p>
          <w:p w:rsidR="00B47DF9" w:rsidRPr="00B415E7" w:rsidRDefault="00B47DF9" w:rsidP="00B415E7">
            <w:pPr>
              <w:jc w:val="both"/>
            </w:pPr>
            <w:r w:rsidRPr="00B415E7">
              <w:t xml:space="preserve">2. Инновационные формы и методы совместной деятельности воспитателя и детей дошкольного возраста в условиях ФГОС ДО </w:t>
            </w:r>
          </w:p>
          <w:p w:rsidR="00B47DF9" w:rsidRPr="00B415E7" w:rsidRDefault="00B47DF9" w:rsidP="00B415E7">
            <w:pPr>
              <w:pStyle w:val="ab"/>
              <w:spacing w:after="0" w:line="240" w:lineRule="auto"/>
              <w:ind w:left="0"/>
              <w:jc w:val="both"/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</w:pPr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Построение  развивающей</w:t>
            </w:r>
            <w:proofErr w:type="gramEnd"/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 xml:space="preserve"> предметно-пространственной среды в ДОО с учетом требований ФГОС ДО. Цель: рассмотрение основополагающих идей, принципов и требований построения развивающей среды и сопоставление с реальной развивающей средой ДОУ.</w:t>
            </w:r>
          </w:p>
          <w:p w:rsidR="00B47DF9" w:rsidRPr="00B415E7" w:rsidRDefault="00B47DF9" w:rsidP="00B415E7">
            <w:pPr>
              <w:pStyle w:val="ab"/>
              <w:spacing w:after="0" w:line="240" w:lineRule="auto"/>
              <w:ind w:left="0"/>
              <w:jc w:val="both"/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</w:pPr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 xml:space="preserve">4. Формы   и методы </w:t>
            </w:r>
            <w:proofErr w:type="gramStart"/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работы  с</w:t>
            </w:r>
            <w:proofErr w:type="gramEnd"/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 xml:space="preserve"> детьми дошкольного возраста по предупреждению </w:t>
            </w:r>
            <w:proofErr w:type="spellStart"/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дислексии</w:t>
            </w:r>
            <w:proofErr w:type="spellEnd"/>
            <w:r w:rsidRPr="00B415E7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12F2C" w:rsidRDefault="00012F2C" w:rsidP="00B415E7">
            <w:pPr>
              <w:pStyle w:val="ab"/>
              <w:spacing w:after="0" w:line="240" w:lineRule="auto"/>
              <w:ind w:left="0"/>
              <w:jc w:val="both"/>
              <w:rPr>
                <w:rStyle w:val="mw-headline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47DF9" w:rsidRPr="00B415E7" w:rsidRDefault="00B47DF9" w:rsidP="00B415E7">
            <w:pPr>
              <w:pStyle w:val="ab"/>
              <w:spacing w:after="0" w:line="240" w:lineRule="auto"/>
              <w:ind w:left="0"/>
              <w:jc w:val="both"/>
              <w:rPr>
                <w:rStyle w:val="mw-headline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415E7">
              <w:rPr>
                <w:rStyle w:val="mw-headline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Педагогические часы</w:t>
            </w:r>
          </w:p>
          <w:p w:rsidR="00B47DF9" w:rsidRPr="00B415E7" w:rsidRDefault="007E4360" w:rsidP="00B415E7">
            <w:pPr>
              <w:tabs>
                <w:tab w:val="num" w:pos="28"/>
              </w:tabs>
              <w:rPr>
                <w:rStyle w:val="mw-headline"/>
                <w:color w:val="000000"/>
              </w:rPr>
            </w:pPr>
            <w:r w:rsidRPr="00B415E7">
              <w:rPr>
                <w:rStyle w:val="mw-headline"/>
                <w:color w:val="000000"/>
              </w:rPr>
              <w:t>1.</w:t>
            </w:r>
            <w:r w:rsidR="00B47DF9" w:rsidRPr="00B415E7">
              <w:rPr>
                <w:rStyle w:val="mw-headline"/>
                <w:color w:val="000000"/>
              </w:rPr>
              <w:t>Методика ведения педагогических наблюдений как основа индивидуализации образования.</w:t>
            </w:r>
          </w:p>
          <w:p w:rsidR="00B47DF9" w:rsidRPr="00B415E7" w:rsidRDefault="007E4360" w:rsidP="00B415E7">
            <w:pPr>
              <w:tabs>
                <w:tab w:val="num" w:pos="28"/>
              </w:tabs>
              <w:rPr>
                <w:color w:val="000000"/>
              </w:rPr>
            </w:pPr>
            <w:proofErr w:type="gramStart"/>
            <w:r w:rsidRPr="00B415E7">
              <w:t>2.</w:t>
            </w:r>
            <w:r w:rsidR="00B47DF9" w:rsidRPr="00B415E7">
              <w:t>Гуманизация  воспитательно</w:t>
            </w:r>
            <w:proofErr w:type="gramEnd"/>
            <w:r w:rsidR="00B47DF9" w:rsidRPr="00B415E7">
              <w:t xml:space="preserve"> - </w:t>
            </w:r>
            <w:r w:rsidR="00B47DF9" w:rsidRPr="00B415E7">
              <w:rPr>
                <w:bCs/>
              </w:rPr>
              <w:t>образовательного</w:t>
            </w:r>
            <w:r w:rsidR="00B47DF9" w:rsidRPr="00B415E7">
              <w:t xml:space="preserve"> процесса </w:t>
            </w:r>
            <w:r w:rsidR="00B47DF9" w:rsidRPr="00B415E7">
              <w:rPr>
                <w:bCs/>
              </w:rPr>
              <w:t>в</w:t>
            </w:r>
            <w:r w:rsidR="00B47DF9" w:rsidRPr="00B415E7">
              <w:t xml:space="preserve"> </w:t>
            </w:r>
            <w:r w:rsidR="00B47DF9" w:rsidRPr="00B415E7">
              <w:rPr>
                <w:bCs/>
              </w:rPr>
              <w:t>ДОУ</w:t>
            </w:r>
            <w:r w:rsidR="00B47DF9" w:rsidRPr="00B415E7">
              <w:t xml:space="preserve"> через </w:t>
            </w:r>
            <w:r w:rsidR="00B47DF9" w:rsidRPr="00B415E7">
              <w:rPr>
                <w:bCs/>
              </w:rPr>
              <w:t>личностно</w:t>
            </w:r>
            <w:r w:rsidR="00B47DF9" w:rsidRPr="00B415E7">
              <w:t>-</w:t>
            </w:r>
            <w:r w:rsidR="00B47DF9" w:rsidRPr="00B415E7">
              <w:rPr>
                <w:bCs/>
              </w:rPr>
              <w:t>ориентированные</w:t>
            </w:r>
            <w:r w:rsidR="00B47DF9" w:rsidRPr="00B415E7">
              <w:t xml:space="preserve"> </w:t>
            </w:r>
            <w:r w:rsidR="00B47DF9" w:rsidRPr="00B415E7">
              <w:rPr>
                <w:bCs/>
              </w:rPr>
              <w:t>технологии</w:t>
            </w:r>
            <w:r w:rsidR="00B47DF9" w:rsidRPr="00B415E7">
              <w:t>.</w:t>
            </w:r>
          </w:p>
          <w:p w:rsidR="00B47DF9" w:rsidRPr="00B415E7" w:rsidRDefault="007E4360" w:rsidP="00B415E7">
            <w:pPr>
              <w:tabs>
                <w:tab w:val="num" w:pos="28"/>
              </w:tabs>
              <w:rPr>
                <w:rStyle w:val="mw-headline"/>
                <w:color w:val="000000"/>
              </w:rPr>
            </w:pPr>
            <w:r w:rsidRPr="00B415E7">
              <w:rPr>
                <w:rStyle w:val="mw-headline"/>
                <w:color w:val="000000"/>
              </w:rPr>
              <w:t>3.</w:t>
            </w:r>
            <w:r w:rsidR="00B47DF9" w:rsidRPr="00B415E7">
              <w:rPr>
                <w:rStyle w:val="mw-headline"/>
                <w:color w:val="000000"/>
              </w:rPr>
              <w:t xml:space="preserve">Годовой круг встреч с родителями – новый взгляд на родительские собрания в ДОУ. Цель: ознакомление воспитателей с новым взглядом на родительские собрания в ДОУ, использование авторской технологии </w:t>
            </w:r>
            <w:proofErr w:type="spellStart"/>
            <w:r w:rsidR="00B47DF9" w:rsidRPr="00B415E7">
              <w:rPr>
                <w:rStyle w:val="mw-headline"/>
                <w:color w:val="000000"/>
              </w:rPr>
              <w:t>кан.пед</w:t>
            </w:r>
            <w:proofErr w:type="spellEnd"/>
            <w:proofErr w:type="gramStart"/>
            <w:r w:rsidR="00B47DF9" w:rsidRPr="00B415E7">
              <w:rPr>
                <w:rStyle w:val="mw-headline"/>
                <w:color w:val="000000"/>
              </w:rPr>
              <w:t>. наук</w:t>
            </w:r>
            <w:proofErr w:type="gramEnd"/>
            <w:r w:rsidR="00B47DF9" w:rsidRPr="00B415E7">
              <w:rPr>
                <w:rStyle w:val="mw-headline"/>
                <w:color w:val="000000"/>
              </w:rPr>
              <w:t xml:space="preserve"> Е.А. Кудрявцевой </w:t>
            </w:r>
          </w:p>
          <w:p w:rsidR="00B47DF9" w:rsidRPr="00B415E7" w:rsidRDefault="007E4360" w:rsidP="00B415E7">
            <w:pPr>
              <w:tabs>
                <w:tab w:val="num" w:pos="28"/>
              </w:tabs>
              <w:rPr>
                <w:rStyle w:val="mw-headline"/>
              </w:rPr>
            </w:pPr>
            <w:r w:rsidRPr="00B415E7">
              <w:rPr>
                <w:rStyle w:val="mw-headline"/>
              </w:rPr>
              <w:t>4.</w:t>
            </w:r>
            <w:r w:rsidR="00B47DF9" w:rsidRPr="00B415E7">
              <w:rPr>
                <w:rStyle w:val="mw-headline"/>
              </w:rPr>
              <w:t>Психологические закономерности развития игры в дошкольном образовании.</w:t>
            </w:r>
          </w:p>
          <w:p w:rsidR="00B47DF9" w:rsidRPr="00B415E7" w:rsidRDefault="00B47DF9" w:rsidP="00B415E7">
            <w:pPr>
              <w:tabs>
                <w:tab w:val="num" w:pos="28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Октябрь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Ноябрь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7E4360" w:rsidRPr="00B415E7" w:rsidRDefault="007E4360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Декабрь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Февраль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Сентябрь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Октябрь</w:t>
            </w:r>
          </w:p>
          <w:p w:rsidR="00B47DF9" w:rsidRPr="00B415E7" w:rsidRDefault="00B47DF9" w:rsidP="00B415E7">
            <w:pPr>
              <w:jc w:val="both"/>
            </w:pPr>
          </w:p>
          <w:p w:rsidR="007E4360" w:rsidRPr="00B415E7" w:rsidRDefault="007E4360" w:rsidP="00B415E7">
            <w:pPr>
              <w:jc w:val="both"/>
            </w:pPr>
          </w:p>
          <w:p w:rsidR="007E4360" w:rsidRPr="00B415E7" w:rsidRDefault="007E4360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Ноябрь</w:t>
            </w:r>
          </w:p>
          <w:p w:rsidR="00B47DF9" w:rsidRPr="00B415E7" w:rsidRDefault="00B47DF9" w:rsidP="00B415E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both"/>
            </w:pPr>
          </w:p>
          <w:p w:rsidR="00184BD2" w:rsidRPr="00B415E7" w:rsidRDefault="00184BD2" w:rsidP="00B415E7">
            <w:pPr>
              <w:jc w:val="both"/>
            </w:pPr>
            <w:r w:rsidRPr="00B415E7">
              <w:t>Ст. воспитатель</w:t>
            </w:r>
          </w:p>
          <w:p w:rsidR="00B47DF9" w:rsidRPr="00B415E7" w:rsidRDefault="00B47DF9" w:rsidP="00B415E7">
            <w:pPr>
              <w:jc w:val="both"/>
            </w:pPr>
          </w:p>
          <w:p w:rsidR="00184BD2" w:rsidRPr="00B415E7" w:rsidRDefault="00184BD2" w:rsidP="00B415E7">
            <w:pPr>
              <w:jc w:val="both"/>
            </w:pPr>
            <w:r w:rsidRPr="00B415E7">
              <w:t>Ст. воспитатель</w:t>
            </w:r>
          </w:p>
          <w:p w:rsidR="00184BD2" w:rsidRPr="00B415E7" w:rsidRDefault="00184BD2" w:rsidP="00B415E7">
            <w:pPr>
              <w:jc w:val="both"/>
            </w:pPr>
          </w:p>
          <w:p w:rsidR="00184BD2" w:rsidRPr="00B415E7" w:rsidRDefault="00184BD2" w:rsidP="00B415E7">
            <w:pPr>
              <w:jc w:val="both"/>
            </w:pPr>
            <w:r w:rsidRPr="00B415E7">
              <w:t>Ст. воспитатель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7E4360" w:rsidRPr="00B415E7" w:rsidRDefault="007E4360" w:rsidP="00B415E7">
            <w:pPr>
              <w:jc w:val="both"/>
            </w:pPr>
          </w:p>
          <w:p w:rsidR="00B47DF9" w:rsidRPr="00B415E7" w:rsidRDefault="007E4360" w:rsidP="00B415E7">
            <w:pPr>
              <w:jc w:val="both"/>
            </w:pPr>
            <w:r w:rsidRPr="00B415E7">
              <w:t>Ст. воспитатель, педагоги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7E4360" w:rsidRPr="00B415E7" w:rsidRDefault="007E4360" w:rsidP="00B415E7">
            <w:pPr>
              <w:jc w:val="both"/>
            </w:pPr>
          </w:p>
          <w:p w:rsidR="007E4360" w:rsidRPr="00B415E7" w:rsidRDefault="007E4360" w:rsidP="00B415E7">
            <w:pPr>
              <w:jc w:val="both"/>
            </w:pPr>
          </w:p>
          <w:p w:rsidR="007E4360" w:rsidRPr="00B415E7" w:rsidRDefault="007E4360" w:rsidP="00B415E7">
            <w:pPr>
              <w:jc w:val="both"/>
            </w:pPr>
          </w:p>
          <w:p w:rsidR="007E4360" w:rsidRPr="00B415E7" w:rsidRDefault="007E4360" w:rsidP="00B415E7">
            <w:pPr>
              <w:jc w:val="both"/>
            </w:pPr>
            <w:proofErr w:type="spellStart"/>
            <w:r w:rsidRPr="00B415E7">
              <w:t>Ст.воспитатель</w:t>
            </w:r>
            <w:proofErr w:type="spellEnd"/>
          </w:p>
        </w:tc>
      </w:tr>
      <w:tr w:rsidR="00B415E7" w:rsidRPr="00B415E7" w:rsidTr="00A342A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rPr>
                <w:b/>
              </w:rPr>
            </w:pPr>
          </w:p>
          <w:p w:rsidR="00A342A0" w:rsidRDefault="00A342A0" w:rsidP="00B415E7"/>
          <w:p w:rsidR="00B47DF9" w:rsidRPr="00B415E7" w:rsidRDefault="00B47DF9" w:rsidP="00B415E7">
            <w:r w:rsidRPr="00B415E7">
              <w:t>3.3.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A0" w:rsidRDefault="00A342A0" w:rsidP="00B415E7">
            <w:pPr>
              <w:jc w:val="both"/>
              <w:rPr>
                <w:b/>
                <w:i/>
                <w:u w:val="single"/>
              </w:rPr>
            </w:pPr>
          </w:p>
          <w:p w:rsidR="00A342A0" w:rsidRDefault="00A342A0" w:rsidP="00B415E7">
            <w:pPr>
              <w:jc w:val="both"/>
              <w:rPr>
                <w:b/>
                <w:i/>
                <w:u w:val="single"/>
              </w:rPr>
            </w:pPr>
          </w:p>
          <w:p w:rsidR="00B47DF9" w:rsidRPr="00B415E7" w:rsidRDefault="00B47DF9" w:rsidP="00B415E7">
            <w:pPr>
              <w:jc w:val="both"/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>Консультации</w:t>
            </w:r>
          </w:p>
          <w:p w:rsidR="00B47DF9" w:rsidRPr="00B415E7" w:rsidRDefault="00B47DF9" w:rsidP="00B415E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415E7">
              <w:rPr>
                <w:rFonts w:ascii="Times New Roman" w:hAnsi="Times New Roman"/>
                <w:sz w:val="24"/>
                <w:szCs w:val="24"/>
              </w:rPr>
              <w:t>1. Календарно-тематическое планирование в новом учебном году.</w:t>
            </w:r>
          </w:p>
          <w:p w:rsidR="0079213B" w:rsidRDefault="0079213B" w:rsidP="00B415E7">
            <w:pPr>
              <w:jc w:val="both"/>
              <w:rPr>
                <w:bCs/>
              </w:rPr>
            </w:pPr>
          </w:p>
          <w:p w:rsidR="00B47DF9" w:rsidRPr="00B415E7" w:rsidRDefault="00B47DF9" w:rsidP="00B415E7">
            <w:pPr>
              <w:jc w:val="both"/>
            </w:pPr>
            <w:r w:rsidRPr="00B415E7">
              <w:rPr>
                <w:bCs/>
              </w:rPr>
              <w:t>2. Как вести себя если ребенок рассказал о случае жестокого обращения или насилия</w:t>
            </w:r>
          </w:p>
          <w:p w:rsidR="00B47DF9" w:rsidRPr="00B415E7" w:rsidRDefault="00B47DF9" w:rsidP="00B415E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3.</w:t>
            </w:r>
            <w:r w:rsidRPr="00B415E7">
              <w:rPr>
                <w:rFonts w:ascii="Times New Roman" w:hAnsi="Times New Roman"/>
                <w:sz w:val="24"/>
                <w:szCs w:val="24"/>
              </w:rPr>
              <w:t xml:space="preserve"> Как знакомить дошкольников с </w:t>
            </w: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историей  человечества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DF9" w:rsidRPr="00B415E7" w:rsidRDefault="00B47DF9" w:rsidP="00B415E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sz w:val="24"/>
                <w:szCs w:val="24"/>
              </w:rPr>
              <w:t xml:space="preserve">5. Речевая агрессия у детей </w:t>
            </w:r>
          </w:p>
          <w:p w:rsidR="00B47DF9" w:rsidRPr="00B415E7" w:rsidRDefault="00B47DF9" w:rsidP="00B415E7">
            <w:pPr>
              <w:jc w:val="both"/>
            </w:pPr>
            <w:r w:rsidRPr="00B415E7">
              <w:t>6</w:t>
            </w:r>
            <w:r w:rsidR="007E4360" w:rsidRPr="00B415E7">
              <w:t>.</w:t>
            </w:r>
            <w:r w:rsidRPr="00B415E7">
              <w:t xml:space="preserve"> Организация познавательной деятельности на прогулке (из </w:t>
            </w:r>
          </w:p>
          <w:p w:rsidR="00B47DF9" w:rsidRPr="00B415E7" w:rsidRDefault="00B47DF9" w:rsidP="00B415E7">
            <w:pPr>
              <w:jc w:val="both"/>
            </w:pPr>
            <w:r w:rsidRPr="00B415E7">
              <w:t xml:space="preserve">           </w:t>
            </w:r>
            <w:proofErr w:type="gramStart"/>
            <w:r w:rsidRPr="00B415E7">
              <w:t>опыта</w:t>
            </w:r>
            <w:proofErr w:type="gramEnd"/>
            <w:r w:rsidRPr="00B415E7">
              <w:t xml:space="preserve"> работы).</w:t>
            </w:r>
          </w:p>
          <w:p w:rsidR="00EC0B27" w:rsidRDefault="002A33CF" w:rsidP="00B415E7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47DF9" w:rsidRPr="00B41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47DF9" w:rsidRPr="00B415E7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игр-занятий для детей раннего возраста во </w:t>
            </w:r>
          </w:p>
          <w:p w:rsidR="00EC0B27" w:rsidRDefault="00EC0B27" w:rsidP="00B415E7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DF9" w:rsidRPr="00B415E7" w:rsidRDefault="00B47DF9" w:rsidP="00B415E7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половине дня»</w:t>
            </w:r>
          </w:p>
          <w:p w:rsidR="00B47DF9" w:rsidRPr="00B415E7" w:rsidRDefault="002A33CF" w:rsidP="00012F2C">
            <w:pPr>
              <w:pStyle w:val="ab"/>
              <w:spacing w:after="0" w:line="240" w:lineRule="auto"/>
              <w:ind w:left="0"/>
              <w:jc w:val="both"/>
              <w:rPr>
                <w:b/>
                <w:i/>
                <w:u w:val="single"/>
              </w:rPr>
            </w:pPr>
            <w:r w:rsidRPr="00B415E7">
              <w:rPr>
                <w:rFonts w:ascii="Times New Roman" w:hAnsi="Times New Roman"/>
                <w:sz w:val="24"/>
                <w:szCs w:val="24"/>
              </w:rPr>
              <w:t>8</w:t>
            </w:r>
            <w:r w:rsidR="00B47DF9" w:rsidRPr="00B415E7">
              <w:rPr>
                <w:rFonts w:ascii="Times New Roman" w:hAnsi="Times New Roman"/>
                <w:sz w:val="24"/>
                <w:szCs w:val="24"/>
              </w:rPr>
              <w:t>. Как воспитать бережное отношение к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2C" w:rsidRDefault="00012F2C" w:rsidP="00B415E7">
            <w:pPr>
              <w:jc w:val="both"/>
            </w:pPr>
          </w:p>
          <w:p w:rsidR="00A342A0" w:rsidRDefault="00A342A0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Сентябрь</w:t>
            </w:r>
          </w:p>
          <w:p w:rsidR="00B47DF9" w:rsidRPr="00B415E7" w:rsidRDefault="00B47DF9" w:rsidP="00B415E7">
            <w:pPr>
              <w:jc w:val="both"/>
            </w:pPr>
          </w:p>
          <w:p w:rsidR="0079213B" w:rsidRDefault="0079213B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 xml:space="preserve">Октябрь </w:t>
            </w:r>
          </w:p>
          <w:p w:rsidR="00B47DF9" w:rsidRPr="00B415E7" w:rsidRDefault="00B47DF9" w:rsidP="00B415E7">
            <w:pPr>
              <w:jc w:val="both"/>
            </w:pPr>
            <w:r w:rsidRPr="00B415E7">
              <w:t xml:space="preserve">Ноябрь </w:t>
            </w:r>
          </w:p>
          <w:p w:rsidR="00B47DF9" w:rsidRDefault="00B47DF9" w:rsidP="00B415E7">
            <w:pPr>
              <w:jc w:val="both"/>
            </w:pPr>
            <w:r w:rsidRPr="00B415E7">
              <w:t xml:space="preserve">Декабрь </w:t>
            </w:r>
          </w:p>
          <w:p w:rsidR="00012F2C" w:rsidRPr="00B415E7" w:rsidRDefault="00012F2C" w:rsidP="00B415E7">
            <w:pPr>
              <w:jc w:val="both"/>
            </w:pPr>
          </w:p>
          <w:p w:rsidR="00B47DF9" w:rsidRDefault="00B47DF9" w:rsidP="00B415E7">
            <w:pPr>
              <w:jc w:val="both"/>
            </w:pPr>
            <w:r w:rsidRPr="00B415E7">
              <w:t>Январь</w:t>
            </w:r>
          </w:p>
          <w:p w:rsidR="00012F2C" w:rsidRPr="00B415E7" w:rsidRDefault="00012F2C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Февраль</w:t>
            </w:r>
          </w:p>
          <w:p w:rsidR="00B47DF9" w:rsidRPr="00B415E7" w:rsidRDefault="00B47DF9" w:rsidP="00012F2C">
            <w:pPr>
              <w:jc w:val="both"/>
            </w:pPr>
            <w:r w:rsidRPr="00B415E7"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0" w:rsidRDefault="00A342A0" w:rsidP="00B415E7">
            <w:pPr>
              <w:jc w:val="both"/>
            </w:pPr>
          </w:p>
          <w:p w:rsidR="00A342A0" w:rsidRDefault="00A342A0" w:rsidP="00B415E7">
            <w:pPr>
              <w:jc w:val="both"/>
            </w:pPr>
          </w:p>
          <w:p w:rsidR="00B47DF9" w:rsidRPr="00B415E7" w:rsidRDefault="007E4360" w:rsidP="00B415E7">
            <w:pPr>
              <w:jc w:val="both"/>
            </w:pPr>
            <w:r w:rsidRPr="00B415E7">
              <w:t>Ст. воспитатель</w:t>
            </w:r>
          </w:p>
          <w:p w:rsidR="007E4360" w:rsidRPr="00B415E7" w:rsidRDefault="007E4360" w:rsidP="00B415E7">
            <w:pPr>
              <w:jc w:val="both"/>
            </w:pPr>
          </w:p>
          <w:p w:rsidR="00B47DF9" w:rsidRPr="00B415E7" w:rsidRDefault="007E4360" w:rsidP="00B415E7">
            <w:pPr>
              <w:jc w:val="both"/>
            </w:pPr>
            <w:r w:rsidRPr="00B415E7">
              <w:t>В</w:t>
            </w:r>
            <w:r w:rsidR="00B47DF9" w:rsidRPr="00B415E7">
              <w:t>оспитатель</w:t>
            </w:r>
          </w:p>
          <w:p w:rsidR="00B47DF9" w:rsidRPr="00B415E7" w:rsidRDefault="007E4360" w:rsidP="00B415E7">
            <w:pPr>
              <w:jc w:val="both"/>
            </w:pPr>
            <w:r w:rsidRPr="00B415E7">
              <w:t>Воспитатель</w:t>
            </w:r>
          </w:p>
          <w:p w:rsidR="00B47DF9" w:rsidRPr="00B415E7" w:rsidRDefault="00B47DF9" w:rsidP="00B415E7">
            <w:pPr>
              <w:jc w:val="both"/>
            </w:pPr>
            <w:r w:rsidRPr="00B415E7">
              <w:t>Воспитатель</w:t>
            </w:r>
          </w:p>
          <w:p w:rsidR="00012F2C" w:rsidRDefault="00012F2C" w:rsidP="00B415E7">
            <w:pPr>
              <w:jc w:val="both"/>
            </w:pPr>
          </w:p>
          <w:p w:rsidR="00B47DF9" w:rsidRPr="00B415E7" w:rsidRDefault="00012F2C" w:rsidP="00B415E7">
            <w:pPr>
              <w:jc w:val="both"/>
            </w:pPr>
            <w:r>
              <w:t>Воспитатель</w:t>
            </w:r>
          </w:p>
          <w:p w:rsidR="00012F2C" w:rsidRDefault="00012F2C" w:rsidP="00B415E7">
            <w:pPr>
              <w:jc w:val="both"/>
            </w:pPr>
          </w:p>
          <w:p w:rsidR="00B47DF9" w:rsidRDefault="00B47DF9" w:rsidP="00B415E7">
            <w:pPr>
              <w:jc w:val="both"/>
            </w:pPr>
            <w:r w:rsidRPr="00B415E7">
              <w:t>Воспитатель</w:t>
            </w:r>
          </w:p>
          <w:p w:rsidR="00012F2C" w:rsidRPr="00B415E7" w:rsidRDefault="00012F2C" w:rsidP="00B415E7">
            <w:pPr>
              <w:jc w:val="both"/>
            </w:pPr>
            <w:r>
              <w:t>Воспитатель</w:t>
            </w:r>
          </w:p>
        </w:tc>
      </w:tr>
      <w:tr w:rsidR="00B415E7" w:rsidRPr="00B415E7" w:rsidTr="00A342A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jc w:val="center"/>
            </w:pPr>
            <w:r w:rsidRPr="00B415E7">
              <w:t>3.4.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9" w:rsidRPr="00B415E7" w:rsidRDefault="00B47DF9" w:rsidP="00B415E7">
            <w:pPr>
              <w:jc w:val="both"/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>Мастер – класс</w:t>
            </w:r>
          </w:p>
          <w:p w:rsidR="00B47DF9" w:rsidRPr="00B415E7" w:rsidRDefault="00B47DF9" w:rsidP="00B415E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sz w:val="24"/>
                <w:szCs w:val="24"/>
              </w:rPr>
              <w:t>1. «Игровая деятельность дошкольников – ведущий вид деятельности» с детьми 3-4 лет. Цель: продемонстрировать как в игре развивать память, внимание, мышление дошкольника.</w:t>
            </w:r>
          </w:p>
          <w:p w:rsidR="00B47DF9" w:rsidRPr="00B415E7" w:rsidRDefault="002A33CF" w:rsidP="00B415E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2.</w:t>
            </w:r>
            <w:r w:rsidR="00B47DF9" w:rsidRPr="00B415E7">
              <w:rPr>
                <w:rStyle w:val="ac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Проектно-исследовательская деятельность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Декабрь (</w:t>
            </w:r>
            <w:r w:rsidRPr="00B415E7">
              <w:rPr>
                <w:lang w:val="en-US"/>
              </w:rPr>
              <w:t>I</w:t>
            </w:r>
            <w:r w:rsidRPr="00B415E7">
              <w:t>-</w:t>
            </w:r>
            <w:r w:rsidRPr="00B415E7">
              <w:rPr>
                <w:lang w:val="en-US"/>
              </w:rPr>
              <w:t>II</w:t>
            </w:r>
            <w:r w:rsidRPr="00B415E7">
              <w:t xml:space="preserve"> неделя)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Февраль</w:t>
            </w:r>
          </w:p>
          <w:p w:rsidR="00B47DF9" w:rsidRPr="00B415E7" w:rsidRDefault="00B47DF9" w:rsidP="00B415E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proofErr w:type="gramStart"/>
            <w:r w:rsidRPr="00B415E7">
              <w:t>педагоги</w:t>
            </w:r>
            <w:proofErr w:type="gramEnd"/>
            <w:r w:rsidRPr="00B415E7">
              <w:t xml:space="preserve"> ДОУ</w:t>
            </w:r>
          </w:p>
          <w:p w:rsidR="002A33CF" w:rsidRPr="00B415E7" w:rsidRDefault="002A33CF" w:rsidP="00B415E7">
            <w:pPr>
              <w:jc w:val="both"/>
            </w:pPr>
          </w:p>
          <w:p w:rsidR="002A33CF" w:rsidRPr="00B415E7" w:rsidRDefault="002A33CF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proofErr w:type="gramStart"/>
            <w:r w:rsidRPr="00B415E7">
              <w:t>педагоги</w:t>
            </w:r>
            <w:proofErr w:type="gramEnd"/>
            <w:r w:rsidRPr="00B415E7">
              <w:t xml:space="preserve"> ДОУ</w:t>
            </w:r>
          </w:p>
        </w:tc>
      </w:tr>
      <w:tr w:rsidR="00B415E7" w:rsidRPr="00B415E7" w:rsidTr="00A342A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  <w:rPr>
                <w:b/>
              </w:rPr>
            </w:pPr>
          </w:p>
          <w:p w:rsidR="00B47DF9" w:rsidRPr="00B415E7" w:rsidRDefault="00B47DF9" w:rsidP="00B415E7">
            <w:pPr>
              <w:jc w:val="center"/>
            </w:pPr>
            <w:r w:rsidRPr="00B415E7">
              <w:t>3.5.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Default="0079213B" w:rsidP="00B415E7">
            <w:pPr>
              <w:jc w:val="both"/>
              <w:rPr>
                <w:b/>
                <w:i/>
                <w:u w:val="single"/>
              </w:rPr>
            </w:pPr>
          </w:p>
          <w:p w:rsidR="00B47DF9" w:rsidRPr="00B415E7" w:rsidRDefault="00B47DF9" w:rsidP="00B415E7">
            <w:pPr>
              <w:jc w:val="both"/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>Открытые просмотры</w:t>
            </w:r>
          </w:p>
          <w:p w:rsidR="00B47DF9" w:rsidRPr="00B415E7" w:rsidRDefault="00B47DF9" w:rsidP="00B415E7">
            <w:pPr>
              <w:pStyle w:val="a9"/>
              <w:numPr>
                <w:ilvl w:val="0"/>
                <w:numId w:val="10"/>
              </w:numPr>
              <w:ind w:left="0" w:firstLine="0"/>
              <w:jc w:val="both"/>
              <w:rPr>
                <w:rFonts w:eastAsia="Times New Roman"/>
                <w:lang w:val="ru-RU"/>
              </w:rPr>
            </w:pPr>
            <w:r w:rsidRPr="00B415E7">
              <w:rPr>
                <w:rFonts w:eastAsia="Times New Roman"/>
                <w:lang w:val="ru-RU"/>
              </w:rPr>
              <w:t>ОД по познавательному развитию дошкольников.</w:t>
            </w:r>
          </w:p>
          <w:p w:rsidR="00B47DF9" w:rsidRPr="00B415E7" w:rsidRDefault="00B47DF9" w:rsidP="00B415E7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  <w:p w:rsidR="00B47DF9" w:rsidRPr="00B415E7" w:rsidRDefault="00B47DF9" w:rsidP="00B415E7">
            <w:pPr>
              <w:pStyle w:val="a9"/>
              <w:numPr>
                <w:ilvl w:val="0"/>
                <w:numId w:val="10"/>
              </w:numPr>
              <w:ind w:left="0" w:firstLine="0"/>
              <w:jc w:val="both"/>
              <w:rPr>
                <w:rFonts w:eastAsia="Times New Roman"/>
                <w:lang w:val="ru-RU"/>
              </w:rPr>
            </w:pPr>
            <w:r w:rsidRPr="00B415E7">
              <w:rPr>
                <w:rFonts w:eastAsia="Times New Roman"/>
                <w:bCs w:val="0"/>
                <w:kern w:val="36"/>
                <w:lang w:val="ru-RU"/>
              </w:rPr>
              <w:t>Открытый просмотр игровой деятельности.</w:t>
            </w:r>
          </w:p>
          <w:p w:rsidR="002A33CF" w:rsidRPr="00B415E7" w:rsidRDefault="002A33CF" w:rsidP="00B415E7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DF9" w:rsidRPr="00B415E7" w:rsidRDefault="00B47DF9" w:rsidP="00B415E7">
            <w:pPr>
              <w:pStyle w:val="a9"/>
              <w:numPr>
                <w:ilvl w:val="0"/>
                <w:numId w:val="10"/>
              </w:numPr>
              <w:ind w:left="0" w:firstLine="0"/>
              <w:jc w:val="both"/>
              <w:rPr>
                <w:rFonts w:eastAsia="Times New Roman"/>
                <w:lang w:val="ru-RU"/>
              </w:rPr>
            </w:pPr>
            <w:r w:rsidRPr="00B415E7">
              <w:rPr>
                <w:rFonts w:eastAsia="Times New Roman"/>
                <w:bCs w:val="0"/>
                <w:kern w:val="36"/>
                <w:lang w:val="ru-RU"/>
              </w:rPr>
              <w:t>Итоговые занятия по реализации ООП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both"/>
              <w:rPr>
                <w:color w:val="FF0000"/>
              </w:rPr>
            </w:pPr>
          </w:p>
          <w:p w:rsidR="00B47DF9" w:rsidRPr="00B415E7" w:rsidRDefault="00B47DF9" w:rsidP="00B415E7">
            <w:pPr>
              <w:jc w:val="both"/>
            </w:pPr>
            <w:r w:rsidRPr="00B415E7">
              <w:t>Октябрь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Февраль</w:t>
            </w:r>
          </w:p>
          <w:p w:rsidR="002A33CF" w:rsidRPr="00B415E7" w:rsidRDefault="002A33CF" w:rsidP="00B415E7">
            <w:pPr>
              <w:jc w:val="both"/>
            </w:pPr>
          </w:p>
          <w:p w:rsidR="002A33CF" w:rsidRPr="00B415E7" w:rsidRDefault="002A33CF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  <w:rPr>
                <w:color w:val="FF0000"/>
              </w:rPr>
            </w:pPr>
            <w:r w:rsidRPr="00B415E7">
              <w:t>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Средняя-</w:t>
            </w:r>
            <w:r w:rsidR="002A33CF" w:rsidRPr="00B415E7">
              <w:t xml:space="preserve"> </w:t>
            </w:r>
            <w:proofErr w:type="spellStart"/>
            <w:r w:rsidR="002A33CF" w:rsidRPr="00B415E7">
              <w:t>стар.</w:t>
            </w:r>
            <w:r w:rsidRPr="00B415E7">
              <w:t>гр</w:t>
            </w:r>
            <w:proofErr w:type="spellEnd"/>
            <w:r w:rsidRPr="00B415E7">
              <w:t>.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2 младшая – подготовительная.</w:t>
            </w:r>
          </w:p>
          <w:p w:rsidR="00B47DF9" w:rsidRPr="00B415E7" w:rsidRDefault="00B47DF9" w:rsidP="00B415E7">
            <w:pPr>
              <w:jc w:val="both"/>
            </w:pPr>
          </w:p>
          <w:p w:rsidR="00B47DF9" w:rsidRPr="00B415E7" w:rsidRDefault="00B47DF9" w:rsidP="00B415E7">
            <w:pPr>
              <w:jc w:val="both"/>
            </w:pPr>
            <w:r w:rsidRPr="00B415E7">
              <w:t>Средняя-</w:t>
            </w:r>
            <w:proofErr w:type="spellStart"/>
            <w:r w:rsidRPr="00B415E7">
              <w:t>подгот.гр</w:t>
            </w:r>
            <w:proofErr w:type="spellEnd"/>
            <w:r w:rsidRPr="00B415E7">
              <w:t>.</w:t>
            </w:r>
          </w:p>
          <w:p w:rsidR="00B47DF9" w:rsidRPr="00B415E7" w:rsidRDefault="00B47DF9" w:rsidP="00B415E7">
            <w:pPr>
              <w:jc w:val="both"/>
            </w:pPr>
          </w:p>
        </w:tc>
      </w:tr>
      <w:tr w:rsidR="00092580" w:rsidRPr="00B415E7" w:rsidTr="00A342A0">
        <w:trPr>
          <w:trHeight w:val="212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92580" w:rsidRPr="00B415E7" w:rsidRDefault="00092580" w:rsidP="00B415E7">
            <w:pPr>
              <w:jc w:val="center"/>
            </w:pPr>
          </w:p>
          <w:p w:rsidR="00092580" w:rsidRPr="00B415E7" w:rsidRDefault="00092580" w:rsidP="00B415E7">
            <w:pPr>
              <w:jc w:val="center"/>
            </w:pPr>
            <w:r w:rsidRPr="00B415E7">
              <w:t>3.6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0" w:rsidRDefault="00092580" w:rsidP="00012F2C">
            <w:pPr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>Смотры- конкурсы</w:t>
            </w:r>
          </w:p>
          <w:p w:rsidR="00092580" w:rsidRPr="00012F2C" w:rsidRDefault="00092580" w:rsidP="00012F2C">
            <w:pPr>
              <w:rPr>
                <w:b/>
                <w:i/>
                <w:u w:val="single"/>
              </w:rPr>
            </w:pPr>
            <w:r>
              <w:t>1.</w:t>
            </w:r>
            <w:r w:rsidRPr="00B415E7">
              <w:t xml:space="preserve"> Подготовка к новому учебному году.</w:t>
            </w:r>
          </w:p>
          <w:p w:rsidR="00092580" w:rsidRPr="00012F2C" w:rsidRDefault="00092580" w:rsidP="00092580">
            <w:r>
              <w:t>2.</w:t>
            </w:r>
            <w:r w:rsidRPr="00012F2C">
              <w:t xml:space="preserve">Смотр-конкурс </w:t>
            </w:r>
            <w:r w:rsidRPr="00092580">
              <w:rPr>
                <w:bCs/>
                <w:kern w:val="36"/>
              </w:rPr>
              <w:t xml:space="preserve">нетрадиционного </w:t>
            </w:r>
            <w:proofErr w:type="spellStart"/>
            <w:proofErr w:type="gramStart"/>
            <w:r w:rsidRPr="00092580">
              <w:rPr>
                <w:bCs/>
                <w:kern w:val="36"/>
              </w:rPr>
              <w:t>здоровьесберегающего</w:t>
            </w:r>
            <w:proofErr w:type="spellEnd"/>
            <w:r w:rsidRPr="00092580">
              <w:rPr>
                <w:bCs/>
                <w:kern w:val="36"/>
              </w:rPr>
              <w:t xml:space="preserve">  оборудования</w:t>
            </w:r>
            <w:proofErr w:type="gramEnd"/>
          </w:p>
          <w:p w:rsidR="00092580" w:rsidRPr="00B415E7" w:rsidRDefault="00092580" w:rsidP="00092580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3.</w:t>
            </w:r>
            <w:r w:rsidRPr="00B415E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Создание условий для игровой деятельности детей дошкольного возраста -Лучшая сюжетно-ролевая игра.</w:t>
            </w:r>
          </w:p>
          <w:p w:rsidR="00092580" w:rsidRPr="00B415E7" w:rsidRDefault="00092580" w:rsidP="00092580">
            <w:pPr>
              <w:pStyle w:val="ab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0" w:rsidRPr="00B415E7" w:rsidRDefault="00092580" w:rsidP="00B415E7">
            <w:pPr>
              <w:jc w:val="both"/>
            </w:pPr>
          </w:p>
          <w:p w:rsidR="00092580" w:rsidRPr="00B415E7" w:rsidRDefault="00092580" w:rsidP="00B415E7">
            <w:pPr>
              <w:jc w:val="both"/>
            </w:pPr>
            <w:r w:rsidRPr="00B415E7">
              <w:t xml:space="preserve">Сентябрь </w:t>
            </w:r>
          </w:p>
          <w:p w:rsidR="00092580" w:rsidRPr="00B415E7" w:rsidRDefault="00092580" w:rsidP="00B415E7">
            <w:pPr>
              <w:jc w:val="both"/>
            </w:pPr>
          </w:p>
          <w:p w:rsidR="00092580" w:rsidRPr="00B415E7" w:rsidRDefault="00092580" w:rsidP="00B415E7">
            <w:pPr>
              <w:jc w:val="both"/>
            </w:pPr>
            <w:r w:rsidRPr="00B415E7">
              <w:t>Ноябрь</w:t>
            </w:r>
          </w:p>
          <w:p w:rsidR="00092580" w:rsidRPr="00B415E7" w:rsidRDefault="00092580" w:rsidP="00B415E7">
            <w:pPr>
              <w:jc w:val="both"/>
            </w:pPr>
          </w:p>
          <w:p w:rsidR="00092580" w:rsidRPr="00B415E7" w:rsidRDefault="00092580" w:rsidP="00B415E7">
            <w:pPr>
              <w:jc w:val="both"/>
            </w:pPr>
            <w:r w:rsidRPr="00B415E7">
              <w:t xml:space="preserve">Март  </w:t>
            </w:r>
          </w:p>
          <w:p w:rsidR="00092580" w:rsidRPr="00B415E7" w:rsidRDefault="00092580" w:rsidP="00B415E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0" w:rsidRPr="00B415E7" w:rsidRDefault="00092580" w:rsidP="00B415E7">
            <w:pPr>
              <w:jc w:val="both"/>
            </w:pPr>
          </w:p>
          <w:p w:rsidR="00092580" w:rsidRPr="00B415E7" w:rsidRDefault="00092580" w:rsidP="00B415E7">
            <w:pPr>
              <w:jc w:val="both"/>
            </w:pPr>
          </w:p>
          <w:p w:rsidR="00092580" w:rsidRPr="00B415E7" w:rsidRDefault="00092580" w:rsidP="00B415E7">
            <w:pPr>
              <w:jc w:val="both"/>
            </w:pPr>
          </w:p>
          <w:p w:rsidR="00092580" w:rsidRPr="00B415E7" w:rsidRDefault="00092580" w:rsidP="00B415E7">
            <w:pPr>
              <w:jc w:val="both"/>
            </w:pPr>
            <w:r w:rsidRPr="00B415E7">
              <w:t>Воспитатели</w:t>
            </w:r>
          </w:p>
          <w:p w:rsidR="00092580" w:rsidRPr="00B415E7" w:rsidRDefault="00092580" w:rsidP="00B415E7">
            <w:pPr>
              <w:jc w:val="both"/>
            </w:pPr>
          </w:p>
          <w:p w:rsidR="00092580" w:rsidRPr="00B415E7" w:rsidRDefault="00092580" w:rsidP="00B415E7">
            <w:pPr>
              <w:jc w:val="both"/>
            </w:pPr>
          </w:p>
          <w:p w:rsidR="00092580" w:rsidRPr="00B415E7" w:rsidRDefault="00092580" w:rsidP="00B415E7">
            <w:pPr>
              <w:jc w:val="both"/>
            </w:pPr>
          </w:p>
        </w:tc>
      </w:tr>
      <w:tr w:rsidR="00B415E7" w:rsidRPr="00B415E7" w:rsidTr="00A342A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</w:pPr>
          </w:p>
          <w:p w:rsidR="00B47DF9" w:rsidRPr="00B415E7" w:rsidRDefault="002A33CF" w:rsidP="00B415E7">
            <w:pPr>
              <w:jc w:val="center"/>
            </w:pPr>
            <w:r w:rsidRPr="00B415E7">
              <w:t>3.7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F" w:rsidRPr="002A33CF" w:rsidRDefault="002A33CF" w:rsidP="00B415E7">
            <w:pPr>
              <w:keepNext/>
              <w:outlineLvl w:val="4"/>
              <w:rPr>
                <w:b/>
                <w:bCs/>
                <w:i/>
                <w:iCs/>
                <w:u w:val="single"/>
              </w:rPr>
            </w:pPr>
            <w:r w:rsidRPr="002A33CF">
              <w:rPr>
                <w:b/>
                <w:bCs/>
                <w:i/>
                <w:iCs/>
                <w:u w:val="single"/>
              </w:rPr>
              <w:t>Оснащение методического кабинета</w:t>
            </w:r>
          </w:p>
          <w:p w:rsidR="002A33CF" w:rsidRPr="002A33CF" w:rsidRDefault="002A33CF" w:rsidP="00B415E7">
            <w:pPr>
              <w:rPr>
                <w:b/>
              </w:rPr>
            </w:pPr>
            <w:r w:rsidRPr="002A33CF">
              <w:rPr>
                <w:b/>
                <w:lang w:val="en-US"/>
              </w:rPr>
              <w:t>I</w:t>
            </w:r>
            <w:r w:rsidRPr="002A33CF">
              <w:rPr>
                <w:b/>
              </w:rPr>
              <w:t>. Оформление</w:t>
            </w:r>
          </w:p>
          <w:p w:rsidR="002A33CF" w:rsidRPr="002A33CF" w:rsidRDefault="002A33CF" w:rsidP="00B415E7">
            <w:pPr>
              <w:numPr>
                <w:ilvl w:val="0"/>
                <w:numId w:val="12"/>
              </w:numPr>
              <w:spacing w:before="100" w:beforeAutospacing="1"/>
              <w:rPr>
                <w:color w:val="000000"/>
              </w:rPr>
            </w:pPr>
            <w:proofErr w:type="gramStart"/>
            <w:r w:rsidRPr="002A33CF">
              <w:rPr>
                <w:color w:val="000000"/>
              </w:rPr>
              <w:t>выставки</w:t>
            </w:r>
            <w:proofErr w:type="gramEnd"/>
            <w:r w:rsidRPr="002A33CF">
              <w:rPr>
                <w:color w:val="000000"/>
              </w:rPr>
              <w:t xml:space="preserve"> методических рекомендации по тематическому планированию в ДОУ</w:t>
            </w:r>
            <w:r w:rsidRPr="002A33CF">
              <w:t>;</w:t>
            </w:r>
          </w:p>
          <w:p w:rsidR="002A33CF" w:rsidRPr="002A33CF" w:rsidRDefault="002A33CF" w:rsidP="00B415E7">
            <w:pPr>
              <w:numPr>
                <w:ilvl w:val="0"/>
                <w:numId w:val="12"/>
              </w:numPr>
              <w:spacing w:before="100" w:beforeAutospacing="1"/>
              <w:rPr>
                <w:color w:val="000000"/>
              </w:rPr>
            </w:pPr>
            <w:proofErr w:type="gramStart"/>
            <w:r w:rsidRPr="002A33CF">
              <w:rPr>
                <w:color w:val="000000"/>
              </w:rPr>
              <w:t>информационных</w:t>
            </w:r>
            <w:proofErr w:type="gramEnd"/>
            <w:r w:rsidRPr="002A33CF">
              <w:rPr>
                <w:color w:val="000000"/>
              </w:rPr>
              <w:t xml:space="preserve"> буклетов «Знакомимся с ФГОС ДО».</w:t>
            </w:r>
          </w:p>
          <w:p w:rsidR="002A33CF" w:rsidRPr="002A33CF" w:rsidRDefault="002A33CF" w:rsidP="00B415E7">
            <w:pPr>
              <w:numPr>
                <w:ilvl w:val="0"/>
                <w:numId w:val="12"/>
              </w:numPr>
              <w:spacing w:before="100" w:beforeAutospacing="1"/>
              <w:rPr>
                <w:color w:val="000000"/>
              </w:rPr>
            </w:pPr>
            <w:proofErr w:type="gramStart"/>
            <w:r w:rsidRPr="002A33CF">
              <w:t>выставок</w:t>
            </w:r>
            <w:proofErr w:type="gramEnd"/>
            <w:r w:rsidRPr="002A33CF">
              <w:t>: организация работы с детьми и родителями в разные сезоны;</w:t>
            </w:r>
          </w:p>
          <w:p w:rsidR="002A33CF" w:rsidRPr="002A33CF" w:rsidRDefault="002A33CF" w:rsidP="00B415E7">
            <w:pPr>
              <w:numPr>
                <w:ilvl w:val="0"/>
                <w:numId w:val="12"/>
              </w:numPr>
              <w:spacing w:before="100" w:beforeAutospacing="1"/>
              <w:rPr>
                <w:color w:val="000000"/>
              </w:rPr>
            </w:pPr>
            <w:proofErr w:type="gramStart"/>
            <w:r w:rsidRPr="002A33CF">
              <w:t>знаменательные</w:t>
            </w:r>
            <w:proofErr w:type="gramEnd"/>
            <w:r w:rsidRPr="002A33CF">
              <w:t xml:space="preserve"> даты и праздники;</w:t>
            </w:r>
          </w:p>
          <w:p w:rsidR="002A33CF" w:rsidRPr="002A33CF" w:rsidRDefault="002A33CF" w:rsidP="00B415E7">
            <w:pPr>
              <w:numPr>
                <w:ilvl w:val="0"/>
                <w:numId w:val="12"/>
              </w:numPr>
              <w:spacing w:before="100" w:beforeAutospacing="1"/>
              <w:rPr>
                <w:color w:val="000000"/>
              </w:rPr>
            </w:pPr>
            <w:proofErr w:type="gramStart"/>
            <w:r w:rsidRPr="002A33CF">
              <w:t>информационной</w:t>
            </w:r>
            <w:proofErr w:type="gramEnd"/>
            <w:r w:rsidRPr="002A33CF">
              <w:t xml:space="preserve"> службы ДОУ.</w:t>
            </w:r>
          </w:p>
          <w:p w:rsidR="002A33CF" w:rsidRPr="002A33CF" w:rsidRDefault="002A33CF" w:rsidP="00B415E7">
            <w:pPr>
              <w:spacing w:before="100" w:beforeAutospacing="1"/>
              <w:rPr>
                <w:b/>
              </w:rPr>
            </w:pPr>
            <w:r w:rsidRPr="002A33CF">
              <w:rPr>
                <w:b/>
                <w:lang w:val="en-US"/>
              </w:rPr>
              <w:t>II</w:t>
            </w:r>
            <w:r w:rsidRPr="002A33CF">
              <w:rPr>
                <w:b/>
              </w:rPr>
              <w:t>. Разработка</w:t>
            </w:r>
          </w:p>
          <w:p w:rsidR="002A33CF" w:rsidRPr="002A33CF" w:rsidRDefault="002A33CF" w:rsidP="00B415E7">
            <w:pPr>
              <w:numPr>
                <w:ilvl w:val="0"/>
                <w:numId w:val="13"/>
              </w:numPr>
              <w:spacing w:before="100" w:beforeAutospacing="1"/>
              <w:rPr>
                <w:color w:val="000000"/>
              </w:rPr>
            </w:pPr>
            <w:proofErr w:type="gramStart"/>
            <w:r w:rsidRPr="002A33CF">
              <w:rPr>
                <w:color w:val="000000"/>
              </w:rPr>
              <w:t>основной  образовательной</w:t>
            </w:r>
            <w:proofErr w:type="gramEnd"/>
            <w:r w:rsidRPr="002A33CF">
              <w:rPr>
                <w:color w:val="000000"/>
              </w:rPr>
              <w:t xml:space="preserve"> программы ДОУ</w:t>
            </w:r>
            <w:r w:rsidRPr="002A33CF">
              <w:t>;</w:t>
            </w:r>
          </w:p>
          <w:p w:rsidR="002A33CF" w:rsidRPr="00B415E7" w:rsidRDefault="002A33CF" w:rsidP="00B415E7">
            <w:pPr>
              <w:numPr>
                <w:ilvl w:val="0"/>
                <w:numId w:val="13"/>
              </w:numPr>
              <w:spacing w:before="100" w:beforeAutospacing="1"/>
            </w:pPr>
            <w:proofErr w:type="gramStart"/>
            <w:r w:rsidRPr="002A33CF">
              <w:rPr>
                <w:color w:val="000000"/>
              </w:rPr>
              <w:t>системы</w:t>
            </w:r>
            <w:proofErr w:type="gramEnd"/>
            <w:r w:rsidRPr="002A33CF">
              <w:rPr>
                <w:color w:val="000000"/>
              </w:rPr>
              <w:t xml:space="preserve"> планирования в соответствии с ФГОС ДО</w:t>
            </w:r>
          </w:p>
          <w:p w:rsidR="00B47DF9" w:rsidRPr="00B415E7" w:rsidRDefault="002A33CF" w:rsidP="00B415E7">
            <w:pPr>
              <w:numPr>
                <w:ilvl w:val="0"/>
                <w:numId w:val="13"/>
              </w:numPr>
              <w:spacing w:before="100" w:beforeAutospacing="1"/>
            </w:pPr>
            <w:proofErr w:type="gramStart"/>
            <w:r w:rsidRPr="00B415E7">
              <w:t>системы</w:t>
            </w:r>
            <w:proofErr w:type="gramEnd"/>
            <w:r w:rsidRPr="00B415E7">
              <w:t xml:space="preserve"> мероприятий, направленных на преодоление затруднений педагогов в области реализации ФГОС ДО;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/>
        </w:tc>
      </w:tr>
      <w:tr w:rsidR="00B415E7" w:rsidRPr="00B415E7" w:rsidTr="00A342A0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</w:pPr>
          </w:p>
          <w:p w:rsidR="0079213B" w:rsidRDefault="0079213B" w:rsidP="00B415E7">
            <w:pPr>
              <w:jc w:val="center"/>
            </w:pPr>
          </w:p>
          <w:p w:rsidR="00B47DF9" w:rsidRPr="00B415E7" w:rsidRDefault="002A33CF" w:rsidP="00B415E7">
            <w:pPr>
              <w:jc w:val="center"/>
            </w:pPr>
            <w:r w:rsidRPr="00B415E7">
              <w:t>3.8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Pr="0079213B" w:rsidRDefault="0079213B" w:rsidP="0079213B">
            <w:pPr>
              <w:pStyle w:val="a4"/>
              <w:spacing w:after="0" w:afterAutospacing="0"/>
              <w:ind w:left="1120"/>
              <w:rPr>
                <w:color w:val="000000"/>
              </w:rPr>
            </w:pPr>
          </w:p>
          <w:p w:rsidR="00B47DF9" w:rsidRPr="00B415E7" w:rsidRDefault="00B47DF9" w:rsidP="00B415E7">
            <w:pPr>
              <w:pStyle w:val="a4"/>
              <w:numPr>
                <w:ilvl w:val="0"/>
                <w:numId w:val="13"/>
              </w:numPr>
              <w:spacing w:after="0" w:afterAutospacing="0"/>
              <w:rPr>
                <w:color w:val="000000"/>
              </w:rPr>
            </w:pPr>
            <w:proofErr w:type="gramStart"/>
            <w:r w:rsidRPr="00B415E7">
              <w:t>модели</w:t>
            </w:r>
            <w:proofErr w:type="gramEnd"/>
            <w:r w:rsidRPr="00B415E7">
              <w:t xml:space="preserve"> образовательного процесса в ДОУ;</w:t>
            </w:r>
          </w:p>
          <w:p w:rsidR="00B47DF9" w:rsidRPr="00B415E7" w:rsidRDefault="00B47DF9" w:rsidP="00B415E7">
            <w:pPr>
              <w:pStyle w:val="a4"/>
              <w:numPr>
                <w:ilvl w:val="0"/>
                <w:numId w:val="13"/>
              </w:numPr>
              <w:spacing w:after="0" w:afterAutospacing="0"/>
              <w:rPr>
                <w:color w:val="000000"/>
              </w:rPr>
            </w:pPr>
            <w:proofErr w:type="gramStart"/>
            <w:r w:rsidRPr="00B415E7">
              <w:t>методических</w:t>
            </w:r>
            <w:proofErr w:type="gramEnd"/>
            <w:r w:rsidRPr="00B415E7">
              <w:t xml:space="preserve"> рекомендаций по образовательным областям ООП;</w:t>
            </w:r>
          </w:p>
          <w:p w:rsidR="00B47DF9" w:rsidRPr="00B415E7" w:rsidRDefault="00B47DF9" w:rsidP="00B415E7">
            <w:pPr>
              <w:pStyle w:val="a4"/>
              <w:numPr>
                <w:ilvl w:val="0"/>
                <w:numId w:val="13"/>
              </w:numPr>
              <w:spacing w:after="0" w:afterAutospacing="0"/>
              <w:rPr>
                <w:color w:val="000000"/>
              </w:rPr>
            </w:pPr>
            <w:proofErr w:type="gramStart"/>
            <w:r w:rsidRPr="00B415E7">
              <w:t>презентаций</w:t>
            </w:r>
            <w:proofErr w:type="gramEnd"/>
            <w:r w:rsidRPr="00B415E7">
              <w:t xml:space="preserve"> для образовательной работе с детьми.</w:t>
            </w:r>
          </w:p>
          <w:p w:rsidR="00B47DF9" w:rsidRPr="00B415E7" w:rsidRDefault="00B47DF9" w:rsidP="00B415E7">
            <w:pPr>
              <w:rPr>
                <w:b/>
                <w:u w:val="single"/>
              </w:rPr>
            </w:pPr>
            <w:r w:rsidRPr="00B415E7">
              <w:rPr>
                <w:b/>
                <w:u w:val="single"/>
                <w:lang w:val="en-US"/>
              </w:rPr>
              <w:t>III</w:t>
            </w:r>
            <w:r w:rsidRPr="00B415E7">
              <w:rPr>
                <w:b/>
                <w:u w:val="single"/>
              </w:rPr>
              <w:t>. Пополнение</w:t>
            </w:r>
          </w:p>
          <w:p w:rsidR="00B47DF9" w:rsidRPr="00B415E7" w:rsidRDefault="00B47DF9" w:rsidP="00B415E7">
            <w:pPr>
              <w:pStyle w:val="a7"/>
              <w:numPr>
                <w:ilvl w:val="0"/>
                <w:numId w:val="12"/>
              </w:numPr>
              <w:tabs>
                <w:tab w:val="left" w:pos="708"/>
              </w:tabs>
              <w:rPr>
                <w:rFonts w:eastAsia="Times New Roman"/>
                <w:lang w:val="ru-RU"/>
              </w:rPr>
            </w:pPr>
            <w:proofErr w:type="gramStart"/>
            <w:r w:rsidRPr="00B415E7">
              <w:rPr>
                <w:rFonts w:eastAsia="Times New Roman"/>
                <w:lang w:val="ru-RU"/>
              </w:rPr>
              <w:t>банка</w:t>
            </w:r>
            <w:proofErr w:type="gramEnd"/>
            <w:r w:rsidRPr="00B415E7">
              <w:rPr>
                <w:rFonts w:eastAsia="Times New Roman"/>
                <w:lang w:val="ru-RU"/>
              </w:rPr>
              <w:t xml:space="preserve"> данных нормативно- правовых</w:t>
            </w:r>
            <w:r w:rsidRPr="00B415E7">
              <w:rPr>
                <w:rFonts w:eastAsia="Times New Roman"/>
                <w:bCs/>
                <w:lang w:val="ru-RU"/>
              </w:rPr>
              <w:t xml:space="preserve"> документов</w:t>
            </w:r>
            <w:r w:rsidRPr="00B415E7">
              <w:rPr>
                <w:rFonts w:eastAsia="Times New Roman"/>
                <w:lang w:val="ru-RU"/>
              </w:rPr>
              <w:t>;</w:t>
            </w:r>
          </w:p>
          <w:p w:rsidR="00B47DF9" w:rsidRPr="00B415E7" w:rsidRDefault="00B47DF9" w:rsidP="00B415E7">
            <w:pPr>
              <w:pStyle w:val="a9"/>
              <w:numPr>
                <w:ilvl w:val="0"/>
                <w:numId w:val="12"/>
              </w:numPr>
              <w:rPr>
                <w:rFonts w:eastAsia="Times New Roman"/>
                <w:color w:val="000000"/>
                <w:lang w:val="ru-RU"/>
              </w:rPr>
            </w:pPr>
            <w:proofErr w:type="gramStart"/>
            <w:r w:rsidRPr="00B415E7">
              <w:rPr>
                <w:rFonts w:eastAsia="Times New Roman"/>
                <w:lang w:val="ru-RU"/>
              </w:rPr>
              <w:t>пакетов</w:t>
            </w:r>
            <w:proofErr w:type="gramEnd"/>
            <w:r w:rsidRPr="00B415E7">
              <w:rPr>
                <w:rFonts w:eastAsia="Times New Roman"/>
                <w:lang w:val="ru-RU"/>
              </w:rPr>
              <w:t xml:space="preserve"> методических рекомендаций по комплексно-тематическому планированию;</w:t>
            </w:r>
          </w:p>
          <w:p w:rsidR="00B47DF9" w:rsidRPr="00B415E7" w:rsidRDefault="00B47DF9" w:rsidP="00B415E7">
            <w:pPr>
              <w:numPr>
                <w:ilvl w:val="0"/>
                <w:numId w:val="12"/>
              </w:numPr>
            </w:pPr>
            <w:proofErr w:type="gramStart"/>
            <w:r w:rsidRPr="00B415E7">
              <w:t>новинок</w:t>
            </w:r>
            <w:proofErr w:type="gramEnd"/>
            <w:r w:rsidRPr="00B415E7">
              <w:t xml:space="preserve"> методической литературы</w:t>
            </w:r>
          </w:p>
          <w:p w:rsidR="00B47DF9" w:rsidRPr="00B415E7" w:rsidRDefault="00B47DF9" w:rsidP="00B415E7">
            <w:pPr>
              <w:rPr>
                <w:color w:val="000000"/>
              </w:rPr>
            </w:pPr>
            <w:r w:rsidRPr="00B415E7">
              <w:rPr>
                <w:b/>
                <w:u w:val="single"/>
                <w:lang w:val="en-US"/>
              </w:rPr>
              <w:t>IV</w:t>
            </w:r>
            <w:r w:rsidRPr="00B415E7">
              <w:rPr>
                <w:b/>
                <w:u w:val="single"/>
              </w:rPr>
              <w:t xml:space="preserve">. </w:t>
            </w:r>
            <w:r w:rsidRPr="00B415E7">
              <w:rPr>
                <w:b/>
                <w:color w:val="000000"/>
                <w:u w:val="single"/>
              </w:rPr>
              <w:t xml:space="preserve">Размещение </w:t>
            </w:r>
            <w:r w:rsidRPr="00B415E7">
              <w:rPr>
                <w:color w:val="000000"/>
              </w:rPr>
              <w:t>информации о внедрении ФГОС дошкольного образования  на сайте ДОУ</w:t>
            </w:r>
          </w:p>
          <w:p w:rsidR="00B47DF9" w:rsidRDefault="00B47DF9" w:rsidP="00B415E7">
            <w:pPr>
              <w:rPr>
                <w:color w:val="000000"/>
              </w:rPr>
            </w:pPr>
          </w:p>
          <w:p w:rsidR="00EC0B27" w:rsidRDefault="00EC0B27" w:rsidP="00B415E7">
            <w:pPr>
              <w:rPr>
                <w:color w:val="000000"/>
              </w:rPr>
            </w:pPr>
          </w:p>
          <w:p w:rsidR="00EC0B27" w:rsidRPr="00B415E7" w:rsidRDefault="00EC0B27" w:rsidP="00B415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>
            <w:r w:rsidRPr="00B415E7">
              <w:t>В течение года</w:t>
            </w:r>
          </w:p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460687" w:rsidP="00B415E7">
            <w:r w:rsidRPr="00B415E7">
              <w:t xml:space="preserve">По мере </w:t>
            </w:r>
            <w:proofErr w:type="spellStart"/>
            <w:r w:rsidRPr="00B415E7">
              <w:t>публикаци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/>
          <w:p w:rsidR="00B47DF9" w:rsidRPr="00B415E7" w:rsidRDefault="00460687" w:rsidP="00B415E7">
            <w:r w:rsidRPr="00B415E7">
              <w:t>Ст. воспитатель</w:t>
            </w:r>
          </w:p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460687" w:rsidRPr="00B415E7" w:rsidRDefault="00EC0B27" w:rsidP="00B415E7">
            <w:proofErr w:type="spellStart"/>
            <w:r>
              <w:t>С</w:t>
            </w:r>
            <w:r w:rsidR="00460687" w:rsidRPr="00B415E7">
              <w:t>т.</w:t>
            </w:r>
            <w:r>
              <w:t>восп</w:t>
            </w:r>
            <w:proofErr w:type="spellEnd"/>
            <w:proofErr w:type="gramStart"/>
            <w:r>
              <w:t>.</w:t>
            </w:r>
            <w:r w:rsidR="00460687" w:rsidRPr="00B415E7">
              <w:t xml:space="preserve"> ,</w:t>
            </w:r>
            <w:proofErr w:type="gramEnd"/>
            <w:r w:rsidR="00460687" w:rsidRPr="00B415E7">
              <w:t xml:space="preserve"> </w:t>
            </w:r>
          </w:p>
          <w:p w:rsidR="00460687" w:rsidRPr="00B415E7" w:rsidRDefault="00460687" w:rsidP="00B415E7"/>
          <w:p w:rsidR="00B47DF9" w:rsidRPr="00B415E7" w:rsidRDefault="00460687" w:rsidP="00B415E7">
            <w:proofErr w:type="spellStart"/>
            <w:proofErr w:type="gramStart"/>
            <w:r w:rsidRPr="00B415E7">
              <w:t>ответств</w:t>
            </w:r>
            <w:proofErr w:type="spellEnd"/>
            <w:proofErr w:type="gramEnd"/>
            <w:r w:rsidRPr="00B415E7">
              <w:t>. за работу с сайтом.</w:t>
            </w:r>
          </w:p>
        </w:tc>
      </w:tr>
      <w:tr w:rsidR="00B415E7" w:rsidRPr="00B415E7" w:rsidTr="00A342A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jc w:val="center"/>
              <w:rPr>
                <w:b/>
              </w:rPr>
            </w:pPr>
          </w:p>
          <w:p w:rsidR="00B47DF9" w:rsidRPr="00B415E7" w:rsidRDefault="00A342A0" w:rsidP="00B415E7">
            <w:pPr>
              <w:jc w:val="center"/>
            </w:pPr>
            <w:r>
              <w:t>3.9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7" w:rsidRDefault="00EC0B27" w:rsidP="00B415E7">
            <w:pPr>
              <w:rPr>
                <w:b/>
                <w:i/>
                <w:u w:val="single"/>
              </w:rPr>
            </w:pPr>
          </w:p>
          <w:p w:rsidR="00B47DF9" w:rsidRPr="00B415E7" w:rsidRDefault="00B47DF9" w:rsidP="00B415E7">
            <w:pPr>
              <w:rPr>
                <w:b/>
                <w:i/>
                <w:u w:val="single"/>
              </w:rPr>
            </w:pPr>
            <w:r w:rsidRPr="00B415E7">
              <w:rPr>
                <w:b/>
                <w:i/>
                <w:u w:val="single"/>
              </w:rPr>
              <w:t>АТТЕСТАЦИЯ</w:t>
            </w:r>
          </w:p>
          <w:p w:rsidR="00B47DF9" w:rsidRPr="00B415E7" w:rsidRDefault="00B47DF9" w:rsidP="00B415E7">
            <w:pPr>
              <w:numPr>
                <w:ilvl w:val="2"/>
                <w:numId w:val="14"/>
              </w:numPr>
              <w:tabs>
                <w:tab w:val="num" w:pos="432"/>
              </w:tabs>
              <w:ind w:left="792" w:hanging="1908"/>
            </w:pPr>
            <w:r w:rsidRPr="00B415E7">
              <w:t>1</w:t>
            </w:r>
            <w:proofErr w:type="gramStart"/>
            <w:r w:rsidRPr="00B415E7">
              <w:t>. .Работа</w:t>
            </w:r>
            <w:proofErr w:type="gramEnd"/>
            <w:r w:rsidRPr="00B415E7">
              <w:t xml:space="preserve"> с педагогическими кадрами в </w:t>
            </w:r>
            <w:proofErr w:type="spellStart"/>
            <w:r w:rsidRPr="00B415E7">
              <w:t>межаттестационный</w:t>
            </w:r>
            <w:proofErr w:type="spellEnd"/>
            <w:r w:rsidRPr="00B415E7">
              <w:t xml:space="preserve"> период:</w:t>
            </w:r>
          </w:p>
          <w:p w:rsidR="00B47DF9" w:rsidRPr="00B415E7" w:rsidRDefault="00B47DF9" w:rsidP="00B415E7">
            <w:pPr>
              <w:numPr>
                <w:ilvl w:val="0"/>
                <w:numId w:val="15"/>
              </w:numPr>
              <w:tabs>
                <w:tab w:val="left" w:pos="972"/>
              </w:tabs>
              <w:ind w:hanging="108"/>
            </w:pPr>
            <w:r w:rsidRPr="00B415E7">
              <w:t>Определение перспектив в работе</w:t>
            </w:r>
          </w:p>
          <w:p w:rsidR="00B47DF9" w:rsidRPr="00B415E7" w:rsidRDefault="00B47DF9" w:rsidP="00B415E7">
            <w:pPr>
              <w:numPr>
                <w:ilvl w:val="0"/>
                <w:numId w:val="15"/>
              </w:numPr>
              <w:tabs>
                <w:tab w:val="left" w:pos="972"/>
              </w:tabs>
              <w:ind w:hanging="108"/>
            </w:pPr>
            <w:r w:rsidRPr="00B415E7">
              <w:t>Изучение опыта</w:t>
            </w:r>
          </w:p>
          <w:p w:rsidR="00B47DF9" w:rsidRPr="00B415E7" w:rsidRDefault="00B47DF9" w:rsidP="00B415E7">
            <w:pPr>
              <w:numPr>
                <w:ilvl w:val="0"/>
                <w:numId w:val="15"/>
              </w:numPr>
              <w:tabs>
                <w:tab w:val="left" w:pos="972"/>
              </w:tabs>
              <w:ind w:hanging="108"/>
            </w:pPr>
            <w:r w:rsidRPr="00B415E7">
              <w:t>Анализ документации</w:t>
            </w:r>
          </w:p>
          <w:p w:rsidR="00B47DF9" w:rsidRPr="00B415E7" w:rsidRDefault="00B47DF9" w:rsidP="00B415E7">
            <w:pPr>
              <w:numPr>
                <w:ilvl w:val="0"/>
                <w:numId w:val="15"/>
              </w:numPr>
              <w:tabs>
                <w:tab w:val="left" w:pos="972"/>
              </w:tabs>
              <w:ind w:hanging="108"/>
            </w:pPr>
            <w:r w:rsidRPr="00B415E7">
              <w:t xml:space="preserve">Анализ перспективных планов работы, конспектов по   </w:t>
            </w:r>
          </w:p>
          <w:p w:rsidR="00B47DF9" w:rsidRPr="00B415E7" w:rsidRDefault="00B47DF9" w:rsidP="00B415E7">
            <w:pPr>
              <w:tabs>
                <w:tab w:val="left" w:pos="972"/>
              </w:tabs>
              <w:ind w:left="612"/>
            </w:pPr>
            <w:r w:rsidRPr="00B415E7">
              <w:t xml:space="preserve">      </w:t>
            </w:r>
            <w:proofErr w:type="gramStart"/>
            <w:r w:rsidRPr="00B415E7">
              <w:t>темам</w:t>
            </w:r>
            <w:proofErr w:type="gramEnd"/>
            <w:r w:rsidRPr="00B415E7">
              <w:t xml:space="preserve"> опыта   </w:t>
            </w:r>
          </w:p>
          <w:p w:rsidR="00B47DF9" w:rsidRPr="00B415E7" w:rsidRDefault="00B47DF9" w:rsidP="00B415E7">
            <w:pPr>
              <w:numPr>
                <w:ilvl w:val="0"/>
                <w:numId w:val="15"/>
              </w:numPr>
              <w:tabs>
                <w:tab w:val="left" w:pos="972"/>
              </w:tabs>
              <w:ind w:hanging="108"/>
            </w:pPr>
            <w:r w:rsidRPr="00B415E7">
              <w:t>Анализ результатов мониторинга</w:t>
            </w:r>
          </w:p>
          <w:p w:rsidR="00B47DF9" w:rsidRPr="00B415E7" w:rsidRDefault="00B47DF9" w:rsidP="00B415E7">
            <w:pPr>
              <w:numPr>
                <w:ilvl w:val="0"/>
                <w:numId w:val="15"/>
              </w:numPr>
              <w:tabs>
                <w:tab w:val="left" w:pos="972"/>
              </w:tabs>
              <w:ind w:hanging="108"/>
            </w:pPr>
            <w:r w:rsidRPr="00B415E7">
              <w:t>Участие в конкурсах</w:t>
            </w:r>
          </w:p>
          <w:p w:rsidR="00B47DF9" w:rsidRPr="00B415E7" w:rsidRDefault="00B47DF9" w:rsidP="00B415E7">
            <w:pPr>
              <w:pStyle w:val="a5"/>
              <w:tabs>
                <w:tab w:val="left" w:pos="708"/>
              </w:tabs>
              <w:rPr>
                <w:rFonts w:eastAsia="Times New Roman"/>
                <w:bCs/>
                <w:iCs/>
                <w:lang w:val="ru-RU"/>
              </w:rPr>
            </w:pPr>
            <w:r w:rsidRPr="00B415E7">
              <w:rPr>
                <w:rFonts w:eastAsia="Times New Roman"/>
                <w:lang w:val="ru-RU"/>
              </w:rPr>
              <w:t>Прием заявлений на аттестацию на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B47DF9" w:rsidP="00B415E7">
            <w:r w:rsidRPr="00B415E7">
              <w:t xml:space="preserve">В </w:t>
            </w:r>
            <w:proofErr w:type="spellStart"/>
            <w:r w:rsidRPr="00B415E7">
              <w:t>теч</w:t>
            </w:r>
            <w:proofErr w:type="spellEnd"/>
            <w:proofErr w:type="gramStart"/>
            <w:r w:rsidRPr="00B415E7">
              <w:t>. года</w:t>
            </w:r>
            <w:proofErr w:type="gramEnd"/>
          </w:p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  <w:p w:rsidR="00B47DF9" w:rsidRPr="00B415E7" w:rsidRDefault="00B47DF9" w:rsidP="00B415E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460687" w:rsidRPr="00B415E7" w:rsidRDefault="00460687" w:rsidP="00B415E7"/>
          <w:p w:rsidR="00460687" w:rsidRPr="00B415E7" w:rsidRDefault="00460687" w:rsidP="00B415E7"/>
          <w:p w:rsidR="00460687" w:rsidRPr="00B415E7" w:rsidRDefault="00460687" w:rsidP="00B415E7"/>
          <w:p w:rsidR="00B47DF9" w:rsidRPr="00B415E7" w:rsidRDefault="00460687" w:rsidP="00B415E7">
            <w:proofErr w:type="spellStart"/>
            <w:r w:rsidRPr="00B415E7">
              <w:t>Ст.воспитатель</w:t>
            </w:r>
            <w:proofErr w:type="spellEnd"/>
            <w:r w:rsidRPr="00B415E7">
              <w:t>, педагоги ДОУ</w:t>
            </w:r>
          </w:p>
        </w:tc>
      </w:tr>
      <w:tr w:rsidR="00B415E7" w:rsidRPr="00B415E7" w:rsidTr="00A342A0">
        <w:trPr>
          <w:cantSplit/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02796F" w:rsidP="00B415E7">
            <w:pPr>
              <w:jc w:val="center"/>
            </w:pPr>
            <w:r w:rsidRPr="00B415E7">
              <w:t>3.10.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391E37" w:rsidP="00B415E7">
            <w:pPr>
              <w:rPr>
                <w:b/>
              </w:rPr>
            </w:pPr>
            <w:r w:rsidRPr="00B415E7">
              <w:rPr>
                <w:b/>
              </w:rPr>
              <w:t>Совершенствование физического воспитания</w:t>
            </w:r>
          </w:p>
          <w:p w:rsidR="00391E37" w:rsidRPr="00B415E7" w:rsidRDefault="00391E37" w:rsidP="00B415E7">
            <w:pPr>
              <w:pStyle w:val="21"/>
              <w:spacing w:after="0" w:line="240" w:lineRule="auto"/>
            </w:pPr>
            <w:r w:rsidRPr="00B415E7">
              <w:t>- физкультурные занятия в спортивном зале и на воздухе;</w:t>
            </w:r>
          </w:p>
          <w:p w:rsidR="00391E37" w:rsidRPr="00B415E7" w:rsidRDefault="00391E37" w:rsidP="00B415E7">
            <w:pPr>
              <w:pStyle w:val="21"/>
              <w:spacing w:after="0" w:line="240" w:lineRule="auto"/>
            </w:pPr>
          </w:p>
          <w:p w:rsidR="00391E37" w:rsidRPr="00B415E7" w:rsidRDefault="00391E37" w:rsidP="00B415E7">
            <w:pPr>
              <w:pStyle w:val="21"/>
              <w:spacing w:after="0" w:line="240" w:lineRule="auto"/>
            </w:pPr>
            <w:r w:rsidRPr="00B415E7">
              <w:t>-проведение спортивных праздников во всех возрастных группах;</w:t>
            </w:r>
          </w:p>
          <w:p w:rsidR="00391E37" w:rsidRPr="00B415E7" w:rsidRDefault="00391E37" w:rsidP="00B415E7">
            <w:pPr>
              <w:pStyle w:val="21"/>
              <w:spacing w:after="0" w:line="240" w:lineRule="auto"/>
            </w:pPr>
          </w:p>
          <w:p w:rsidR="00391E37" w:rsidRPr="00B415E7" w:rsidRDefault="00391E37" w:rsidP="00B415E7">
            <w:pPr>
              <w:pStyle w:val="21"/>
              <w:spacing w:after="0" w:line="240" w:lineRule="auto"/>
            </w:pPr>
            <w:r w:rsidRPr="00B415E7">
              <w:t>- неделя здоровья</w:t>
            </w:r>
          </w:p>
          <w:p w:rsidR="00391E37" w:rsidRPr="00B415E7" w:rsidRDefault="00391E37" w:rsidP="00B415E7">
            <w:pPr>
              <w:pStyle w:val="21"/>
              <w:spacing w:after="0" w:line="240" w:lineRule="auto"/>
            </w:pPr>
          </w:p>
          <w:p w:rsidR="00391E37" w:rsidRPr="00B415E7" w:rsidRDefault="00391E37" w:rsidP="00B415E7">
            <w:pPr>
              <w:pStyle w:val="21"/>
              <w:spacing w:after="0" w:line="240" w:lineRule="auto"/>
            </w:pPr>
            <w:r w:rsidRPr="00B415E7">
              <w:t>-проведение утренней гимнастики;</w:t>
            </w:r>
          </w:p>
          <w:p w:rsidR="00391E37" w:rsidRPr="00B415E7" w:rsidRDefault="00391E37" w:rsidP="00B415E7">
            <w:pPr>
              <w:pStyle w:val="21"/>
              <w:spacing w:after="0" w:line="240" w:lineRule="auto"/>
            </w:pPr>
          </w:p>
          <w:p w:rsidR="00391E37" w:rsidRPr="00B415E7" w:rsidRDefault="00391E37" w:rsidP="00B415E7">
            <w:pPr>
              <w:rPr>
                <w:b/>
                <w:i/>
                <w:u w:val="single"/>
              </w:rPr>
            </w:pPr>
            <w:r w:rsidRPr="00B415E7">
              <w:t>-создание материально – технической базы для занятий физкультурой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391E37" w:rsidP="00B415E7">
            <w:r w:rsidRPr="00B415E7">
              <w:t xml:space="preserve">3 раза в </w:t>
            </w:r>
            <w:proofErr w:type="spellStart"/>
            <w:r w:rsidRPr="00B415E7">
              <w:t>нед</w:t>
            </w:r>
            <w:proofErr w:type="spellEnd"/>
            <w:r w:rsidRPr="00B415E7">
              <w:t>.</w:t>
            </w:r>
          </w:p>
          <w:p w:rsidR="00391E37" w:rsidRPr="00B415E7" w:rsidRDefault="00391E37" w:rsidP="00B415E7">
            <w:proofErr w:type="gramStart"/>
            <w:r w:rsidRPr="00B415E7">
              <w:t>по</w:t>
            </w:r>
            <w:proofErr w:type="gramEnd"/>
            <w:r w:rsidRPr="00B415E7">
              <w:t xml:space="preserve"> плану.</w:t>
            </w:r>
          </w:p>
          <w:p w:rsidR="00391E37" w:rsidRPr="00B415E7" w:rsidRDefault="00391E37" w:rsidP="00B415E7"/>
          <w:p w:rsidR="00391E37" w:rsidRPr="00B415E7" w:rsidRDefault="00391E37" w:rsidP="00B415E7">
            <w:r w:rsidRPr="00B415E7">
              <w:t>1 раз в квартал.</w:t>
            </w:r>
          </w:p>
          <w:p w:rsidR="00391E37" w:rsidRPr="00B415E7" w:rsidRDefault="00391E37" w:rsidP="00B415E7">
            <w:r w:rsidRPr="00B415E7">
              <w:t>Ежедневно</w:t>
            </w:r>
          </w:p>
          <w:p w:rsidR="00391E37" w:rsidRPr="00B415E7" w:rsidRDefault="00391E37" w:rsidP="00B415E7"/>
          <w:p w:rsidR="00391E37" w:rsidRPr="00B415E7" w:rsidRDefault="00391E37" w:rsidP="00B415E7">
            <w:r w:rsidRPr="00B415E7">
              <w:t xml:space="preserve">В </w:t>
            </w:r>
            <w:proofErr w:type="spellStart"/>
            <w:r w:rsidRPr="00B415E7">
              <w:t>теч</w:t>
            </w:r>
            <w:proofErr w:type="spellEnd"/>
            <w:proofErr w:type="gramStart"/>
            <w:r w:rsidRPr="00B415E7">
              <w:t>. года</w:t>
            </w:r>
            <w:proofErr w:type="gramEnd"/>
            <w:r w:rsidRPr="00B415E7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B47DF9" w:rsidRPr="00B415E7" w:rsidRDefault="00391E37" w:rsidP="00B415E7">
            <w:r w:rsidRPr="00B415E7">
              <w:t>Педагоги ДОУ.</w:t>
            </w:r>
          </w:p>
          <w:p w:rsidR="00391E37" w:rsidRPr="00B415E7" w:rsidRDefault="00391E37" w:rsidP="00B415E7"/>
          <w:p w:rsidR="00391E37" w:rsidRPr="00B415E7" w:rsidRDefault="00391E37" w:rsidP="00B415E7">
            <w:r w:rsidRPr="00B415E7">
              <w:t xml:space="preserve">Ст. воспитатель, </w:t>
            </w:r>
          </w:p>
          <w:p w:rsidR="00391E37" w:rsidRPr="00B415E7" w:rsidRDefault="00391E37" w:rsidP="00B415E7"/>
          <w:p w:rsidR="00391E37" w:rsidRPr="00B415E7" w:rsidRDefault="00391E37" w:rsidP="00B415E7">
            <w:r w:rsidRPr="00B415E7">
              <w:t>Зав. ДОУ.</w:t>
            </w:r>
          </w:p>
        </w:tc>
      </w:tr>
      <w:tr w:rsidR="00B415E7" w:rsidRPr="00B415E7" w:rsidTr="00A342A0">
        <w:trPr>
          <w:cantSplit/>
          <w:trHeight w:val="50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DF9" w:rsidRPr="00B415E7" w:rsidRDefault="00B47DF9" w:rsidP="00B415E7">
            <w:pPr>
              <w:rPr>
                <w:b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0" w:rsidRDefault="00092580" w:rsidP="00B415E7">
            <w:pPr>
              <w:pStyle w:val="21"/>
              <w:spacing w:after="0" w:line="240" w:lineRule="auto"/>
              <w:rPr>
                <w:b/>
              </w:rPr>
            </w:pPr>
          </w:p>
          <w:p w:rsidR="0002796F" w:rsidRPr="00B415E7" w:rsidRDefault="0002796F" w:rsidP="00B415E7">
            <w:pPr>
              <w:pStyle w:val="21"/>
              <w:spacing w:after="0" w:line="240" w:lineRule="auto"/>
            </w:pPr>
            <w:r w:rsidRPr="00B415E7">
              <w:rPr>
                <w:b/>
              </w:rPr>
              <w:t>Создание условий для двигательной активности</w:t>
            </w:r>
            <w:r w:rsidRPr="00B415E7">
              <w:t xml:space="preserve"> </w:t>
            </w:r>
          </w:p>
          <w:p w:rsidR="00B47DF9" w:rsidRPr="00B415E7" w:rsidRDefault="0002796F" w:rsidP="00B415E7">
            <w:pPr>
              <w:pStyle w:val="21"/>
              <w:spacing w:after="0" w:line="240" w:lineRule="auto"/>
            </w:pPr>
            <w:r w:rsidRPr="00B415E7">
              <w:t xml:space="preserve">Гибкий режим, занятия по подгруппам, создание материальной базы, индивидуальный режим пробуждения после дневного сна, занятия с педагогами </w:t>
            </w:r>
            <w:proofErr w:type="spellStart"/>
            <w:r w:rsidRPr="00B415E7">
              <w:t>доп.образования</w:t>
            </w:r>
            <w:proofErr w:type="spellEnd"/>
            <w:r w:rsidRPr="00B415E7">
              <w:t>.</w:t>
            </w:r>
          </w:p>
          <w:p w:rsidR="0002796F" w:rsidRPr="00B415E7" w:rsidRDefault="0002796F" w:rsidP="00B415E7">
            <w:pPr>
              <w:pStyle w:val="21"/>
              <w:spacing w:after="0" w:line="240" w:lineRule="auto"/>
            </w:pPr>
            <w:r w:rsidRPr="00B415E7">
              <w:rPr>
                <w:b/>
              </w:rPr>
              <w:t xml:space="preserve">Система двигательной деятельности </w:t>
            </w:r>
            <w:proofErr w:type="gramStart"/>
            <w:r w:rsidRPr="00B415E7">
              <w:rPr>
                <w:b/>
              </w:rPr>
              <w:t>плюс  система</w:t>
            </w:r>
            <w:proofErr w:type="gramEnd"/>
            <w:r w:rsidRPr="00B415E7">
              <w:rPr>
                <w:b/>
              </w:rPr>
              <w:t xml:space="preserve"> психологической помощи.</w:t>
            </w:r>
            <w:r w:rsidRPr="00B415E7">
              <w:t xml:space="preserve"> </w:t>
            </w:r>
          </w:p>
          <w:p w:rsidR="0002796F" w:rsidRPr="00B415E7" w:rsidRDefault="0002796F" w:rsidP="00B415E7">
            <w:pPr>
              <w:pStyle w:val="21"/>
              <w:spacing w:after="0" w:line="240" w:lineRule="auto"/>
            </w:pPr>
            <w:r w:rsidRPr="00B415E7">
              <w:t xml:space="preserve">Утренняя гимнастика, прием детей на улице в теплое   время года, </w:t>
            </w:r>
            <w:proofErr w:type="spellStart"/>
            <w:r w:rsidRPr="00B415E7">
              <w:t>физ.занятия</w:t>
            </w:r>
            <w:proofErr w:type="spellEnd"/>
            <w:r w:rsidRPr="00B415E7">
              <w:t xml:space="preserve">, музыкальные занятия, двигательная активность на   прогулке, физкультура на улице, подвижные игры, физкультминутки на </w:t>
            </w:r>
            <w:proofErr w:type="gramStart"/>
            <w:r w:rsidRPr="00B415E7">
              <w:t>занятиях,  гимнастика</w:t>
            </w:r>
            <w:proofErr w:type="gramEnd"/>
            <w:r w:rsidRPr="00B415E7">
              <w:t xml:space="preserve"> после дневного сна,  </w:t>
            </w:r>
            <w:proofErr w:type="spellStart"/>
            <w:r w:rsidRPr="00B415E7">
              <w:t>физ.досуги</w:t>
            </w:r>
            <w:proofErr w:type="spellEnd"/>
            <w:r w:rsidRPr="00B415E7">
              <w:t xml:space="preserve">, забавы, игры,  Дни здоровья, оценка эмоционального состояния  детей, </w:t>
            </w:r>
            <w:proofErr w:type="spellStart"/>
            <w:r w:rsidRPr="00B415E7">
              <w:t>психогимнастика</w:t>
            </w:r>
            <w:proofErr w:type="spellEnd"/>
            <w:r w:rsidRPr="00B415E7">
              <w:t xml:space="preserve">, </w:t>
            </w:r>
            <w:proofErr w:type="spellStart"/>
            <w:r w:rsidRPr="00B415E7">
              <w:t>игротерапия</w:t>
            </w:r>
            <w:proofErr w:type="spellEnd"/>
            <w:r w:rsidRPr="00B415E7">
              <w:t xml:space="preserve">, трудотерапия, </w:t>
            </w:r>
            <w:proofErr w:type="spellStart"/>
            <w:r w:rsidRPr="00B415E7">
              <w:t>сказкотерапия</w:t>
            </w:r>
            <w:proofErr w:type="spellEnd"/>
            <w:r w:rsidRPr="00B415E7">
              <w:t>.</w:t>
            </w:r>
          </w:p>
          <w:p w:rsidR="0002796F" w:rsidRPr="00B415E7" w:rsidRDefault="0002796F" w:rsidP="00B415E7">
            <w:pPr>
              <w:pStyle w:val="21"/>
              <w:spacing w:after="0" w:line="240" w:lineRule="auto"/>
              <w:rPr>
                <w:b/>
              </w:rPr>
            </w:pPr>
            <w:r w:rsidRPr="00B415E7">
              <w:rPr>
                <w:b/>
              </w:rPr>
              <w:t>Система закаливания в повседневной жизни</w:t>
            </w:r>
          </w:p>
          <w:p w:rsidR="0079213B" w:rsidRDefault="0002796F" w:rsidP="00B415E7">
            <w:pPr>
              <w:pStyle w:val="21"/>
              <w:spacing w:after="0" w:line="240" w:lineRule="auto"/>
            </w:pPr>
            <w:r w:rsidRPr="00B415E7">
              <w:t xml:space="preserve">Утренний прием на свежем воздухе в теплое время года, утренняя гимнастика, облегченная форма одежды, ходьба босиком до и после сна, сон с доступом воздуха, контрастные воздушные ванны, солнечные ванны, обширное умывание, </w:t>
            </w:r>
            <w:proofErr w:type="spellStart"/>
            <w:r w:rsidRPr="00B415E7">
              <w:t>босохождение</w:t>
            </w:r>
            <w:proofErr w:type="spellEnd"/>
            <w:r w:rsidRPr="00B415E7">
              <w:t xml:space="preserve">, сухое обтирание варежкой. </w:t>
            </w:r>
          </w:p>
          <w:p w:rsidR="0002796F" w:rsidRPr="00B415E7" w:rsidRDefault="0002796F" w:rsidP="00B415E7">
            <w:pPr>
              <w:pStyle w:val="21"/>
              <w:spacing w:after="0" w:line="240" w:lineRule="auto"/>
              <w:rPr>
                <w:b/>
              </w:rPr>
            </w:pPr>
            <w:r w:rsidRPr="00B415E7">
              <w:t xml:space="preserve">              </w:t>
            </w:r>
          </w:p>
          <w:p w:rsidR="0002796F" w:rsidRPr="00B415E7" w:rsidRDefault="0002796F" w:rsidP="00B415E7">
            <w:pPr>
              <w:pStyle w:val="21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>
            <w:pPr>
              <w:pStyle w:val="21"/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B415E7"/>
          <w:p w:rsidR="0002796F" w:rsidRPr="00B415E7" w:rsidRDefault="0002796F" w:rsidP="00B415E7"/>
          <w:p w:rsidR="0002796F" w:rsidRPr="00B415E7" w:rsidRDefault="0002796F" w:rsidP="00B415E7"/>
          <w:p w:rsidR="0002796F" w:rsidRPr="00B415E7" w:rsidRDefault="0002796F" w:rsidP="00B415E7"/>
          <w:p w:rsidR="0002796F" w:rsidRPr="00B415E7" w:rsidRDefault="00092580" w:rsidP="00B415E7">
            <w:proofErr w:type="spellStart"/>
            <w:r>
              <w:t>Ст.воспит</w:t>
            </w:r>
            <w:proofErr w:type="spellEnd"/>
            <w:r>
              <w:t>.</w:t>
            </w:r>
          </w:p>
          <w:p w:rsidR="0002796F" w:rsidRPr="00B415E7" w:rsidRDefault="0002796F" w:rsidP="00B415E7"/>
          <w:p w:rsidR="0002796F" w:rsidRPr="00B415E7" w:rsidRDefault="0002796F" w:rsidP="00B415E7">
            <w:r w:rsidRPr="00B415E7">
              <w:t>Педагоги ДОУ</w:t>
            </w:r>
          </w:p>
        </w:tc>
      </w:tr>
      <w:tr w:rsidR="00F512E2" w:rsidRPr="00B415E7" w:rsidTr="00A342A0">
        <w:trPr>
          <w:cantSplit/>
          <w:trHeight w:val="25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9213B" w:rsidRDefault="0079213B" w:rsidP="00092580"/>
          <w:p w:rsidR="00F512E2" w:rsidRPr="00B415E7" w:rsidRDefault="00F512E2" w:rsidP="00092580">
            <w:r w:rsidRPr="00B415E7">
              <w:t>3.11.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Default="0079213B" w:rsidP="00092580">
            <w:pPr>
              <w:pStyle w:val="21"/>
              <w:spacing w:after="0" w:line="240" w:lineRule="auto"/>
              <w:rPr>
                <w:b/>
              </w:rPr>
            </w:pPr>
          </w:p>
          <w:p w:rsidR="00F512E2" w:rsidRPr="00B415E7" w:rsidRDefault="00F512E2" w:rsidP="00092580">
            <w:pPr>
              <w:pStyle w:val="21"/>
              <w:spacing w:after="0" w:line="240" w:lineRule="auto"/>
              <w:rPr>
                <w:b/>
              </w:rPr>
            </w:pPr>
            <w:r w:rsidRPr="00B415E7">
              <w:rPr>
                <w:b/>
              </w:rPr>
              <w:t>Физкультурно-оздоровительные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Default="0079213B" w:rsidP="00092580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  <w:p w:rsidR="00F512E2" w:rsidRPr="00092580" w:rsidRDefault="00F512E2" w:rsidP="00092580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092580">
              <w:rPr>
                <w:b/>
              </w:rPr>
              <w:t>Группы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Default="0079213B" w:rsidP="00092580">
            <w:pPr>
              <w:pStyle w:val="21"/>
              <w:spacing w:after="0" w:line="240" w:lineRule="auto"/>
            </w:pPr>
          </w:p>
          <w:p w:rsidR="00F512E2" w:rsidRPr="00B415E7" w:rsidRDefault="00F512E2" w:rsidP="00092580">
            <w:pPr>
              <w:pStyle w:val="21"/>
              <w:spacing w:after="0" w:line="240" w:lineRule="auto"/>
            </w:pPr>
            <w:r>
              <w:t xml:space="preserve">Сроки и </w:t>
            </w:r>
            <w:proofErr w:type="spellStart"/>
            <w:r>
              <w:t>ответств</w:t>
            </w:r>
            <w:proofErr w:type="spellEnd"/>
            <w:r>
              <w:t>.</w:t>
            </w:r>
          </w:p>
        </w:tc>
      </w:tr>
      <w:tr w:rsidR="00B415E7" w:rsidRPr="00B415E7" w:rsidTr="00A342A0">
        <w:trPr>
          <w:cantSplit/>
          <w:trHeight w:val="139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  <w:r w:rsidRPr="00B415E7">
              <w:rPr>
                <w:b/>
              </w:rPr>
              <w:t xml:space="preserve">Младшие и </w:t>
            </w:r>
            <w:proofErr w:type="gramStart"/>
            <w:r w:rsidRPr="00B415E7">
              <w:rPr>
                <w:b/>
              </w:rPr>
              <w:t>средние  группы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  <w:proofErr w:type="gramStart"/>
            <w:r w:rsidRPr="00B415E7">
              <w:rPr>
                <w:b/>
              </w:rPr>
              <w:t>Старшие ,</w:t>
            </w:r>
            <w:proofErr w:type="gramEnd"/>
            <w:r w:rsidRPr="00B415E7">
              <w:rPr>
                <w:b/>
              </w:rPr>
              <w:t xml:space="preserve"> подготовительные группы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/>
          <w:p w:rsidR="00B47DF9" w:rsidRPr="00B415E7" w:rsidRDefault="00B47DF9" w:rsidP="00092580">
            <w:pPr>
              <w:pStyle w:val="21"/>
              <w:spacing w:after="0" w:line="240" w:lineRule="auto"/>
            </w:pPr>
            <w:proofErr w:type="gramStart"/>
            <w:r w:rsidRPr="00B415E7">
              <w:t>педагоги</w:t>
            </w:r>
            <w:proofErr w:type="gramEnd"/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rPr>
                <w:b/>
              </w:rPr>
            </w:pPr>
            <w:r w:rsidRPr="00B415E7">
              <w:rPr>
                <w:b/>
              </w:rPr>
              <w:t>Физкультурный праздник</w:t>
            </w:r>
          </w:p>
          <w:p w:rsidR="00B47DF9" w:rsidRPr="00B415E7" w:rsidRDefault="00B47DF9" w:rsidP="00092580">
            <w:r w:rsidRPr="00B415E7">
              <w:t xml:space="preserve">«В гостях у </w:t>
            </w:r>
            <w:proofErr w:type="spellStart"/>
            <w:r w:rsidRPr="00B415E7">
              <w:t>старшки-веселушки</w:t>
            </w:r>
            <w:proofErr w:type="spellEnd"/>
            <w:r w:rsidRPr="00B415E7">
              <w:t xml:space="preserve">» </w:t>
            </w:r>
          </w:p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rPr>
                <w:b/>
              </w:rPr>
            </w:pPr>
            <w:r w:rsidRPr="00B415E7">
              <w:rPr>
                <w:b/>
              </w:rPr>
              <w:t>Физкультурный праздник</w:t>
            </w:r>
          </w:p>
          <w:p w:rsidR="00B47DF9" w:rsidRPr="00B415E7" w:rsidRDefault="00B47DF9" w:rsidP="00092580">
            <w:r w:rsidRPr="00B415E7">
              <w:t xml:space="preserve">«Осенний марафон» </w:t>
            </w:r>
          </w:p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rPr>
                <w:b/>
              </w:rPr>
              <w:t>День здоровья: «</w:t>
            </w:r>
            <w:r w:rsidRPr="00B415E7">
              <w:t xml:space="preserve">Мы весёлые ребята, любим бегать и играть»  </w:t>
            </w:r>
          </w:p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rPr>
                <w:b/>
              </w:rPr>
              <w:t>День здоровья:</w:t>
            </w:r>
            <w:r w:rsidRPr="00B415E7">
              <w:t xml:space="preserve"> «Веселые соревнования»  </w:t>
            </w:r>
          </w:p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roofErr w:type="spellStart"/>
            <w:r w:rsidRPr="00B415E7">
              <w:rPr>
                <w:b/>
              </w:rPr>
              <w:t>Физ.досуг</w:t>
            </w:r>
            <w:proofErr w:type="spellEnd"/>
            <w:r w:rsidRPr="00B415E7">
              <w:t xml:space="preserve"> «Забавные игрушки»</w:t>
            </w:r>
          </w:p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rPr>
                <w:b/>
              </w:rPr>
              <w:t>Семейный физкультурный досуг</w:t>
            </w:r>
            <w:r w:rsidRPr="00B415E7">
              <w:t xml:space="preserve"> «Мама, папа, я - дружная, </w:t>
            </w:r>
            <w:proofErr w:type="gramStart"/>
            <w:r w:rsidRPr="00B415E7">
              <w:t>спортивная,  семья</w:t>
            </w:r>
            <w:proofErr w:type="gramEnd"/>
            <w:r w:rsidRPr="00B415E7"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rPr>
                <w:b/>
              </w:rPr>
              <w:t>День здоровья</w:t>
            </w:r>
            <w:r w:rsidRPr="00B415E7">
              <w:t xml:space="preserve"> «Зимняя сказка»</w:t>
            </w:r>
          </w:p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rPr>
                <w:b/>
              </w:rPr>
              <w:t>День здоровья</w:t>
            </w:r>
            <w:r w:rsidRPr="00B415E7">
              <w:t xml:space="preserve"> «Не боимся мы простуды» </w:t>
            </w:r>
          </w:p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roofErr w:type="spellStart"/>
            <w:r w:rsidRPr="00B415E7">
              <w:rPr>
                <w:b/>
              </w:rPr>
              <w:t>Физ.досуг</w:t>
            </w:r>
            <w:proofErr w:type="spellEnd"/>
            <w:r w:rsidRPr="00B415E7">
              <w:t xml:space="preserve"> «В гости к лисичке»</w:t>
            </w:r>
          </w:p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roofErr w:type="spellStart"/>
            <w:r w:rsidRPr="00B415E7">
              <w:rPr>
                <w:b/>
              </w:rPr>
              <w:t>Физ.досуг</w:t>
            </w:r>
            <w:proofErr w:type="spellEnd"/>
            <w:r w:rsidRPr="00B415E7">
              <w:t xml:space="preserve"> «Когда мальчишки наша подрастут»</w:t>
            </w:r>
          </w:p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B27" w:rsidRDefault="00EC0B27" w:rsidP="00092580">
            <w:pPr>
              <w:rPr>
                <w:b/>
              </w:rPr>
            </w:pPr>
          </w:p>
          <w:p w:rsidR="00B47DF9" w:rsidRPr="00B415E7" w:rsidRDefault="00B47DF9" w:rsidP="00092580">
            <w:r w:rsidRPr="00B415E7">
              <w:rPr>
                <w:b/>
              </w:rPr>
              <w:t>День здоровья</w:t>
            </w:r>
            <w:r w:rsidRPr="00B415E7">
              <w:t xml:space="preserve"> «Путешествие на поезде в магазин игрушек» </w:t>
            </w:r>
          </w:p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D" w:rsidRDefault="00154E6D" w:rsidP="00092580">
            <w:pPr>
              <w:rPr>
                <w:b/>
              </w:rPr>
            </w:pPr>
          </w:p>
          <w:p w:rsidR="00B47DF9" w:rsidRPr="00B415E7" w:rsidRDefault="00B47DF9" w:rsidP="00092580">
            <w:r w:rsidRPr="00B415E7">
              <w:rPr>
                <w:b/>
              </w:rPr>
              <w:t>День здоровья</w:t>
            </w:r>
            <w:r w:rsidRPr="00B415E7">
              <w:t xml:space="preserve"> «Поезд здоровья» </w:t>
            </w:r>
          </w:p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rPr>
                <w:b/>
              </w:rPr>
            </w:pPr>
            <w:r w:rsidRPr="00B415E7">
              <w:rPr>
                <w:b/>
              </w:rPr>
              <w:t xml:space="preserve">Физ. досуг </w:t>
            </w:r>
            <w:r w:rsidRPr="00B415E7">
              <w:t>«Веселый клоун»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rPr>
                <w:b/>
              </w:rPr>
            </w:pPr>
            <w:r w:rsidRPr="00B415E7">
              <w:rPr>
                <w:b/>
              </w:rPr>
              <w:t xml:space="preserve">Спортивное развлечение </w:t>
            </w:r>
            <w:r w:rsidRPr="00B415E7">
              <w:t>«Мой веселый звонкий мяч» - продукт проекта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F512E2">
            <w:pPr>
              <w:pStyle w:val="21"/>
              <w:spacing w:after="0" w:line="240" w:lineRule="auto"/>
            </w:pPr>
            <w: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rPr>
                <w:b/>
              </w:rPr>
            </w:pPr>
            <w:r w:rsidRPr="00B415E7">
              <w:rPr>
                <w:b/>
              </w:rPr>
              <w:t>Физкультурный праздник</w:t>
            </w:r>
          </w:p>
          <w:p w:rsidR="00B47DF9" w:rsidRPr="00B415E7" w:rsidRDefault="00B47DF9" w:rsidP="00092580">
            <w:pPr>
              <w:rPr>
                <w:b/>
              </w:rPr>
            </w:pPr>
            <w:r w:rsidRPr="00B415E7">
              <w:t xml:space="preserve">«Солнце, воздух и </w:t>
            </w:r>
            <w:proofErr w:type="gramStart"/>
            <w:r w:rsidRPr="00B415E7">
              <w:t>вода  наши</w:t>
            </w:r>
            <w:proofErr w:type="gramEnd"/>
            <w:r w:rsidRPr="00B415E7">
              <w:t xml:space="preserve"> лучшие друзья»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rPr>
                <w:b/>
              </w:rPr>
            </w:pPr>
            <w:r w:rsidRPr="00B415E7">
              <w:rPr>
                <w:b/>
              </w:rPr>
              <w:t>Физкультурный праздник</w:t>
            </w:r>
          </w:p>
          <w:p w:rsidR="00B47DF9" w:rsidRPr="00B415E7" w:rsidRDefault="00B47DF9" w:rsidP="00092580">
            <w:pPr>
              <w:rPr>
                <w:b/>
              </w:rPr>
            </w:pPr>
            <w:r w:rsidRPr="00B415E7">
              <w:t>«Веселые старты»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F6E4F" w:rsidP="00092580">
            <w:pPr>
              <w:rPr>
                <w:b/>
              </w:rPr>
            </w:pPr>
            <w:r w:rsidRPr="00B415E7">
              <w:t>3.12.</w:t>
            </w:r>
            <w:r w:rsidR="00B47DF9" w:rsidRPr="00B415E7">
              <w:rPr>
                <w:b/>
              </w:rPr>
              <w:t xml:space="preserve"> Культурно-досуговые мероприятия</w:t>
            </w:r>
          </w:p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</w:tr>
      <w:tr w:rsidR="00B415E7" w:rsidRPr="00B415E7" w:rsidTr="00A342A0">
        <w:trPr>
          <w:cantSplit/>
          <w:trHeight w:val="141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  <w:r w:rsidRPr="00B415E7">
              <w:rPr>
                <w:b/>
              </w:rPr>
              <w:t xml:space="preserve">Младшие и </w:t>
            </w:r>
            <w:proofErr w:type="gramStart"/>
            <w:r w:rsidRPr="00B415E7">
              <w:rPr>
                <w:b/>
              </w:rPr>
              <w:t>средние  группы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  <w:proofErr w:type="gramStart"/>
            <w:r w:rsidRPr="00B415E7">
              <w:rPr>
                <w:b/>
              </w:rPr>
              <w:t>Старшие ,</w:t>
            </w:r>
            <w:proofErr w:type="gramEnd"/>
            <w:r w:rsidRPr="00B415E7">
              <w:rPr>
                <w:b/>
              </w:rPr>
              <w:t xml:space="preserve"> подготовительные группы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  <w:p w:rsidR="00B47DF9" w:rsidRPr="00B415E7" w:rsidRDefault="00B47DF9" w:rsidP="00092580">
            <w:pPr>
              <w:pStyle w:val="21"/>
              <w:spacing w:after="0" w:line="240" w:lineRule="auto"/>
            </w:pPr>
            <w:proofErr w:type="spellStart"/>
            <w:r w:rsidRPr="00B415E7">
              <w:t>Муз.руководители</w:t>
            </w:r>
            <w:proofErr w:type="spellEnd"/>
          </w:p>
          <w:p w:rsidR="00B47DF9" w:rsidRPr="00B415E7" w:rsidRDefault="00B47DF9" w:rsidP="00092580">
            <w:pPr>
              <w:pStyle w:val="21"/>
              <w:spacing w:after="0" w:line="240" w:lineRule="auto"/>
            </w:pPr>
            <w:proofErr w:type="gramStart"/>
            <w:r w:rsidRPr="00B415E7">
              <w:t>педагоги</w:t>
            </w:r>
            <w:proofErr w:type="gramEnd"/>
          </w:p>
        </w:tc>
      </w:tr>
      <w:tr w:rsidR="00B415E7" w:rsidRPr="00B415E7" w:rsidTr="00A342A0">
        <w:trPr>
          <w:cantSplit/>
          <w:trHeight w:val="293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  <w:ind w:left="0"/>
            </w:pPr>
            <w:r w:rsidRPr="00B415E7">
              <w:t>«Здравствуй Детский сад»</w:t>
            </w:r>
          </w:p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  <w:r w:rsidRPr="00B415E7">
              <w:t xml:space="preserve">«День знаний» - </w:t>
            </w:r>
            <w:r w:rsidRPr="00B415E7">
              <w:rPr>
                <w:b/>
              </w:rPr>
              <w:t>развлечение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  <w:rPr>
                <w:b/>
              </w:rPr>
            </w:pPr>
            <w:r w:rsidRPr="00B415E7">
              <w:t xml:space="preserve">«Осенние забавы» - </w:t>
            </w:r>
            <w:r w:rsidRPr="00B415E7">
              <w:rPr>
                <w:b/>
              </w:rPr>
              <w:t>праздник</w:t>
            </w:r>
          </w:p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t xml:space="preserve">«Кружево осеннего </w:t>
            </w:r>
            <w:proofErr w:type="gramStart"/>
            <w:r w:rsidRPr="00B415E7">
              <w:t>леса»-</w:t>
            </w:r>
            <w:proofErr w:type="gramEnd"/>
            <w:r w:rsidRPr="00B415E7">
              <w:t xml:space="preserve"> праздник</w:t>
            </w:r>
          </w:p>
          <w:p w:rsidR="00B47DF9" w:rsidRPr="00B415E7" w:rsidRDefault="00B47DF9" w:rsidP="00092580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F512E2">
            <w:pPr>
              <w:pStyle w:val="21"/>
              <w:spacing w:after="0" w:line="240" w:lineRule="auto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</w:pPr>
            <w:r w:rsidRPr="00B415E7">
              <w:t xml:space="preserve">Кукольный спектакль «Про деда, бабу и курочку </w:t>
            </w:r>
            <w:proofErr w:type="spellStart"/>
            <w:r w:rsidRPr="00B415E7">
              <w:t>Рябу</w:t>
            </w:r>
            <w:proofErr w:type="spellEnd"/>
            <w:r w:rsidRPr="00B415E7">
              <w:t>»</w:t>
            </w:r>
          </w:p>
          <w:p w:rsidR="00B47DF9" w:rsidRPr="00B415E7" w:rsidRDefault="00B47DF9" w:rsidP="00092580">
            <w:pPr>
              <w:pStyle w:val="ad"/>
              <w:spacing w:after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t>Вечера, посвященные творчеству композиторов, писателей, художников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  <w:rPr>
                <w:b/>
              </w:rPr>
            </w:pPr>
            <w:r w:rsidRPr="00B415E7">
              <w:t xml:space="preserve">«Волшебник Дед Мороз» - </w:t>
            </w:r>
            <w:r w:rsidRPr="00B415E7">
              <w:rPr>
                <w:b/>
              </w:rPr>
              <w:t>праздник</w:t>
            </w:r>
          </w:p>
          <w:p w:rsidR="00B47DF9" w:rsidRPr="00B415E7" w:rsidRDefault="00B47DF9" w:rsidP="00092580">
            <w:pPr>
              <w:pStyle w:val="ad"/>
              <w:spacing w:after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t>«Новогодние представления» - праздник</w:t>
            </w:r>
          </w:p>
          <w:p w:rsidR="00B47DF9" w:rsidRPr="00B415E7" w:rsidRDefault="00B47DF9" w:rsidP="0009258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78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</w:pPr>
            <w:r w:rsidRPr="00B415E7">
              <w:t xml:space="preserve">«Кто рукавичку потерял» - </w:t>
            </w:r>
            <w:r w:rsidRPr="00B415E7">
              <w:rPr>
                <w:b/>
              </w:rPr>
              <w:t>кукольный театр</w:t>
            </w:r>
          </w:p>
          <w:p w:rsidR="00B47DF9" w:rsidRPr="00B415E7" w:rsidRDefault="00B47DF9" w:rsidP="00092580">
            <w:pPr>
              <w:pStyle w:val="ad"/>
              <w:spacing w:after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rPr>
                <w:color w:val="000000"/>
              </w:rPr>
              <w:t xml:space="preserve">«Веселое </w:t>
            </w:r>
            <w:proofErr w:type="gramStart"/>
            <w:r w:rsidRPr="00B415E7">
              <w:rPr>
                <w:color w:val="000000"/>
              </w:rPr>
              <w:t>рождество»-</w:t>
            </w:r>
            <w:proofErr w:type="gramEnd"/>
            <w:r w:rsidRPr="00B415E7">
              <w:rPr>
                <w:color w:val="000000"/>
              </w:rPr>
              <w:t xml:space="preserve"> развлечение Постановка театральных спектаклей, детских опер, музыкальных и ритмических пьес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230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  <w:ind w:left="0"/>
            </w:pPr>
            <w:r w:rsidRPr="00B415E7">
              <w:t>«В гости к Метелице»</w:t>
            </w:r>
          </w:p>
          <w:p w:rsidR="00B47DF9" w:rsidRPr="00B415E7" w:rsidRDefault="00B47DF9" w:rsidP="00092580">
            <w:pPr>
              <w:pStyle w:val="ad"/>
              <w:spacing w:after="0"/>
              <w:ind w:left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rPr>
                <w:color w:val="000000"/>
              </w:rPr>
            </w:pPr>
            <w:r>
              <w:rPr>
                <w:color w:val="000000"/>
              </w:rPr>
              <w:t>«Зимние забавы»</w:t>
            </w:r>
          </w:p>
          <w:p w:rsidR="00B47DF9" w:rsidRPr="00B415E7" w:rsidRDefault="00B47DF9" w:rsidP="00092580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311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t xml:space="preserve">«У меня есть шапка со звездой» - </w:t>
            </w:r>
            <w:r w:rsidRPr="00B415E7">
              <w:rPr>
                <w:b/>
              </w:rPr>
              <w:t>развлечение</w:t>
            </w:r>
          </w:p>
          <w:p w:rsidR="00B47DF9" w:rsidRPr="00B415E7" w:rsidRDefault="00B47DF9" w:rsidP="00092580">
            <w:pPr>
              <w:pStyle w:val="ad"/>
              <w:spacing w:after="0"/>
              <w:ind w:left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t>«День защитника Отечества»</w:t>
            </w:r>
          </w:p>
          <w:p w:rsidR="00B47DF9" w:rsidRPr="00B415E7" w:rsidRDefault="00B47DF9" w:rsidP="0009258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</w:tr>
      <w:tr w:rsidR="00B415E7" w:rsidRPr="00B415E7" w:rsidTr="00A342A0">
        <w:trPr>
          <w:cantSplit/>
          <w:trHeight w:val="193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</w:pPr>
            <w:r w:rsidRPr="00B415E7">
              <w:t xml:space="preserve">«Мамин день» - </w:t>
            </w:r>
            <w:r w:rsidRPr="00B415E7">
              <w:rPr>
                <w:b/>
              </w:rPr>
              <w:t>праздничное представление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rPr>
                <w:color w:val="000000"/>
              </w:rPr>
            </w:pPr>
            <w:r w:rsidRPr="00B415E7">
              <w:t xml:space="preserve">«Мамин </w:t>
            </w:r>
            <w:proofErr w:type="gramStart"/>
            <w:r w:rsidRPr="00B415E7">
              <w:t>день»-</w:t>
            </w:r>
            <w:proofErr w:type="gramEnd"/>
            <w:r w:rsidRPr="00B415E7">
              <w:t>праздник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91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  <w:ind w:left="0"/>
            </w:pPr>
            <w:r w:rsidRPr="00B415E7">
              <w:t>«Как искали солнечных зайчиков»</w:t>
            </w:r>
            <w:r w:rsidRPr="00B415E7">
              <w:rPr>
                <w:b/>
              </w:rPr>
              <w:t xml:space="preserve"> - развлечение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t xml:space="preserve">«Пришла </w:t>
            </w:r>
            <w:proofErr w:type="gramStart"/>
            <w:r w:rsidRPr="00B415E7">
              <w:t>Масленица»-</w:t>
            </w:r>
            <w:proofErr w:type="gramEnd"/>
            <w:r w:rsidRPr="00B415E7">
              <w:rPr>
                <w:b/>
              </w:rPr>
              <w:t>развлечение</w:t>
            </w:r>
          </w:p>
          <w:p w:rsidR="00B47DF9" w:rsidRPr="00B415E7" w:rsidRDefault="00B47DF9" w:rsidP="00092580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</w:p>
        </w:tc>
      </w:tr>
      <w:tr w:rsidR="00B415E7" w:rsidRPr="00B415E7" w:rsidTr="00A342A0">
        <w:trPr>
          <w:cantSplit/>
          <w:trHeight w:val="191"/>
        </w:trPr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ad"/>
              <w:spacing w:after="0"/>
              <w:rPr>
                <w:b/>
              </w:rPr>
            </w:pPr>
            <w:r w:rsidRPr="00B415E7">
              <w:rPr>
                <w:color w:val="000000"/>
              </w:rPr>
              <w:t>Инсценировки русских народных сказок, песен, литературных произведений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r w:rsidRPr="00B415E7">
              <w:rPr>
                <w:color w:val="000000"/>
              </w:rPr>
              <w:t>«Концерты детской самодеятельности»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  <w:tr w:rsidR="00B415E7" w:rsidRPr="00B415E7" w:rsidTr="00A342A0">
        <w:trPr>
          <w:cantSplit/>
          <w:trHeight w:val="191"/>
        </w:trPr>
        <w:tc>
          <w:tcPr>
            <w:tcW w:w="5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Default="0079213B" w:rsidP="00092580">
            <w:pPr>
              <w:pStyle w:val="ad"/>
              <w:spacing w:after="0"/>
              <w:rPr>
                <w:i/>
              </w:rPr>
            </w:pPr>
          </w:p>
          <w:p w:rsidR="00B47DF9" w:rsidRPr="00B415E7" w:rsidRDefault="00B47DF9" w:rsidP="00092580">
            <w:pPr>
              <w:pStyle w:val="ad"/>
              <w:spacing w:after="0"/>
              <w:rPr>
                <w:color w:val="000000"/>
              </w:rPr>
            </w:pPr>
            <w:r w:rsidRPr="00B415E7">
              <w:rPr>
                <w:i/>
              </w:rPr>
              <w:t xml:space="preserve">«Паровозик </w:t>
            </w:r>
            <w:proofErr w:type="gramStart"/>
            <w:r w:rsidRPr="00B415E7">
              <w:rPr>
                <w:i/>
              </w:rPr>
              <w:t>заводной»</w:t>
            </w:r>
            <w:r w:rsidRPr="00B415E7">
              <w:rPr>
                <w:b/>
                <w:i/>
              </w:rPr>
              <w:t xml:space="preserve">  -</w:t>
            </w:r>
            <w:proofErr w:type="gramEnd"/>
            <w:r w:rsidRPr="00B415E7">
              <w:rPr>
                <w:b/>
                <w:i/>
              </w:rPr>
              <w:t xml:space="preserve"> развлечение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Default="0079213B" w:rsidP="00092580"/>
          <w:p w:rsidR="00B47DF9" w:rsidRPr="00B415E7" w:rsidRDefault="00B47DF9" w:rsidP="00092580">
            <w:r w:rsidRPr="00B415E7">
              <w:t>«Будем миром дорожить»</w:t>
            </w:r>
            <w:r w:rsidRPr="00B415E7">
              <w:rPr>
                <w:b/>
              </w:rPr>
              <w:t xml:space="preserve"> (ко дню Победы)</w:t>
            </w:r>
            <w:r w:rsidRPr="00B415E7">
              <w:t xml:space="preserve"> </w:t>
            </w:r>
          </w:p>
          <w:p w:rsidR="00B47DF9" w:rsidRPr="00B415E7" w:rsidRDefault="00B47DF9" w:rsidP="00092580">
            <w:r w:rsidRPr="00B415E7">
              <w:t>«Прощай мой милый детский сад!»</w:t>
            </w:r>
          </w:p>
          <w:p w:rsidR="00B47DF9" w:rsidRPr="00B415E7" w:rsidRDefault="00B47DF9" w:rsidP="0009258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Default="0079213B" w:rsidP="00092580">
            <w:pPr>
              <w:pStyle w:val="21"/>
              <w:spacing w:after="0" w:line="240" w:lineRule="auto"/>
            </w:pPr>
          </w:p>
          <w:p w:rsidR="00B47DF9" w:rsidRPr="00B415E7" w:rsidRDefault="00EC0B27" w:rsidP="00092580">
            <w:pPr>
              <w:pStyle w:val="21"/>
              <w:spacing w:after="0" w:line="240" w:lineRule="auto"/>
            </w:pPr>
            <w:r>
              <w:t>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B" w:rsidRDefault="0079213B" w:rsidP="00092580">
            <w:pPr>
              <w:pStyle w:val="21"/>
              <w:spacing w:after="0" w:line="240" w:lineRule="auto"/>
            </w:pPr>
          </w:p>
          <w:p w:rsidR="00B47DF9" w:rsidRPr="00B415E7" w:rsidRDefault="00B47DF9" w:rsidP="00092580">
            <w:pPr>
              <w:pStyle w:val="21"/>
              <w:spacing w:after="0" w:line="240" w:lineRule="auto"/>
            </w:pPr>
            <w:r w:rsidRPr="00B415E7">
              <w:t>-//-</w:t>
            </w:r>
          </w:p>
        </w:tc>
      </w:tr>
    </w:tbl>
    <w:p w:rsidR="00154E6D" w:rsidRDefault="00154E6D" w:rsidP="00092580">
      <w:pPr>
        <w:rPr>
          <w:b/>
        </w:rPr>
      </w:pPr>
    </w:p>
    <w:p w:rsidR="00BF6E4F" w:rsidRPr="00B415E7" w:rsidRDefault="00EC0B27" w:rsidP="00092580">
      <w:pPr>
        <w:rPr>
          <w:b/>
        </w:rPr>
      </w:pPr>
      <w:bookmarkStart w:id="0" w:name="_GoBack"/>
      <w:bookmarkEnd w:id="0"/>
      <w:r>
        <w:rPr>
          <w:b/>
        </w:rPr>
        <w:t>4</w:t>
      </w:r>
      <w:r w:rsidR="00BF6E4F" w:rsidRPr="00B415E7">
        <w:rPr>
          <w:b/>
        </w:rPr>
        <w:t>. МОНИТОРИНГ КАЧЕСТВА ВОСПИТАТЕЛЬНО-ОБРАЗОВАТЕЛЬНОГО ПРОЦЕССА</w:t>
      </w:r>
    </w:p>
    <w:tbl>
      <w:tblPr>
        <w:tblW w:w="1148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284"/>
        <w:gridCol w:w="2268"/>
        <w:gridCol w:w="2019"/>
        <w:gridCol w:w="391"/>
        <w:gridCol w:w="1842"/>
        <w:gridCol w:w="1985"/>
        <w:gridCol w:w="1984"/>
        <w:gridCol w:w="142"/>
      </w:tblGrid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№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r w:rsidRPr="00B415E7">
              <w:t xml:space="preserve">Мероприятия </w:t>
            </w:r>
          </w:p>
        </w:tc>
        <w:tc>
          <w:tcPr>
            <w:tcW w:w="1985" w:type="dxa"/>
          </w:tcPr>
          <w:p w:rsidR="00BF6E4F" w:rsidRPr="00B415E7" w:rsidRDefault="00BF6E4F" w:rsidP="00092580">
            <w:r w:rsidRPr="00B415E7">
              <w:t>Срок</w:t>
            </w:r>
          </w:p>
        </w:tc>
        <w:tc>
          <w:tcPr>
            <w:tcW w:w="1984" w:type="dxa"/>
          </w:tcPr>
          <w:p w:rsidR="00BF6E4F" w:rsidRPr="00B415E7" w:rsidRDefault="00BF6E4F" w:rsidP="00092580">
            <w:r w:rsidRPr="00B415E7">
              <w:t>Ответственные</w:t>
            </w:r>
          </w:p>
        </w:tc>
      </w:tr>
      <w:tr w:rsidR="00BF6E4F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7230" w:type="dxa"/>
            <w:gridSpan w:val="6"/>
          </w:tcPr>
          <w:p w:rsidR="00BF6E4F" w:rsidRPr="00B415E7" w:rsidRDefault="00BF6E4F" w:rsidP="00092580">
            <w:pPr>
              <w:rPr>
                <w:b/>
              </w:rPr>
            </w:pPr>
            <w:r w:rsidRPr="00B415E7">
              <w:rPr>
                <w:b/>
              </w:rPr>
              <w:t xml:space="preserve">Ежедневный </w:t>
            </w:r>
          </w:p>
          <w:p w:rsidR="00BF6E4F" w:rsidRPr="00B415E7" w:rsidRDefault="00BF6E4F" w:rsidP="00092580">
            <w:pPr>
              <w:rPr>
                <w:b/>
              </w:rPr>
            </w:pPr>
            <w:r w:rsidRPr="00B415E7">
              <w:rPr>
                <w:b/>
              </w:rPr>
              <w:t>Цель: Качественное выполнение ежедневных мероприятий</w:t>
            </w:r>
          </w:p>
        </w:tc>
        <w:tc>
          <w:tcPr>
            <w:tcW w:w="1985" w:type="dxa"/>
            <w:vMerge w:val="restart"/>
          </w:tcPr>
          <w:p w:rsidR="00C74CB4" w:rsidRPr="00B415E7" w:rsidRDefault="00C74CB4" w:rsidP="00092580"/>
          <w:p w:rsidR="00C74CB4" w:rsidRPr="00B415E7" w:rsidRDefault="00C74CB4" w:rsidP="00092580"/>
          <w:p w:rsidR="00C74CB4" w:rsidRPr="00B415E7" w:rsidRDefault="00C74CB4" w:rsidP="00092580"/>
          <w:p w:rsidR="00C74CB4" w:rsidRPr="00B415E7" w:rsidRDefault="00C74CB4" w:rsidP="00092580"/>
          <w:p w:rsidR="00C74CB4" w:rsidRPr="00B415E7" w:rsidRDefault="00C74CB4" w:rsidP="00092580"/>
          <w:p w:rsidR="00BF6E4F" w:rsidRPr="00B415E7" w:rsidRDefault="00BF6E4F" w:rsidP="00092580">
            <w:r w:rsidRPr="00B415E7">
              <w:t>Постоянно в течении года</w:t>
            </w:r>
          </w:p>
        </w:tc>
        <w:tc>
          <w:tcPr>
            <w:tcW w:w="1984" w:type="dxa"/>
            <w:vMerge w:val="restart"/>
          </w:tcPr>
          <w:p w:rsidR="00C74CB4" w:rsidRPr="00B415E7" w:rsidRDefault="00C74CB4" w:rsidP="00092580"/>
          <w:p w:rsidR="00C74CB4" w:rsidRPr="00B415E7" w:rsidRDefault="00C74CB4" w:rsidP="00092580"/>
          <w:p w:rsidR="00C74CB4" w:rsidRPr="00B415E7" w:rsidRDefault="00C74CB4" w:rsidP="00092580"/>
          <w:p w:rsidR="00C74CB4" w:rsidRPr="00B415E7" w:rsidRDefault="00C74CB4" w:rsidP="00092580"/>
          <w:p w:rsidR="00BF6E4F" w:rsidRPr="00B415E7" w:rsidRDefault="00BF6E4F" w:rsidP="00092580">
            <w:r w:rsidRPr="00B415E7">
              <w:t>Зав. ДОУ</w:t>
            </w:r>
          </w:p>
          <w:p w:rsidR="00BF6E4F" w:rsidRPr="00B415E7" w:rsidRDefault="00BF6E4F" w:rsidP="00092580">
            <w:proofErr w:type="spellStart"/>
            <w:r w:rsidRPr="00B415E7">
              <w:t>Ст.воспитатель</w:t>
            </w:r>
            <w:proofErr w:type="spellEnd"/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  <w:tcBorders>
              <w:top w:val="nil"/>
            </w:tcBorders>
          </w:tcPr>
          <w:p w:rsidR="00BF6E4F" w:rsidRPr="00B415E7" w:rsidRDefault="00BF6E4F" w:rsidP="00092580">
            <w:r w:rsidRPr="00B415E7">
              <w:t>1.</w:t>
            </w:r>
          </w:p>
        </w:tc>
        <w:tc>
          <w:tcPr>
            <w:tcW w:w="6804" w:type="dxa"/>
            <w:gridSpan w:val="5"/>
            <w:tcBorders>
              <w:top w:val="nil"/>
            </w:tcBorders>
          </w:tcPr>
          <w:p w:rsidR="00BF6E4F" w:rsidRPr="00B415E7" w:rsidRDefault="00BF6E4F" w:rsidP="00092580">
            <w:r w:rsidRPr="00B415E7">
              <w:rPr>
                <w:color w:val="1F1F1F"/>
              </w:rPr>
              <w:t>Выполнение сотрудниками инструкций по охране жизни и здоровья детей</w:t>
            </w:r>
          </w:p>
        </w:tc>
        <w:tc>
          <w:tcPr>
            <w:tcW w:w="1985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2.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r w:rsidRPr="00B415E7">
              <w:rPr>
                <w:color w:val="1F1F1F"/>
              </w:rPr>
              <w:t>Воспитательно-образовательный процесс: подготовка, организация</w:t>
            </w:r>
          </w:p>
        </w:tc>
        <w:tc>
          <w:tcPr>
            <w:tcW w:w="1985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 xml:space="preserve">3. 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r w:rsidRPr="00B415E7">
              <w:rPr>
                <w:color w:val="1F1F1F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</w:tc>
        <w:tc>
          <w:tcPr>
            <w:tcW w:w="1985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4.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Проведение воспитателями оздоровительных мероприятий в режиме дня.</w:t>
            </w:r>
          </w:p>
        </w:tc>
        <w:tc>
          <w:tcPr>
            <w:tcW w:w="1985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5.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Посещаемость детей.</w:t>
            </w:r>
          </w:p>
        </w:tc>
        <w:tc>
          <w:tcPr>
            <w:tcW w:w="1985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6.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 xml:space="preserve">Выполнение сотрудниками режима дня, </w:t>
            </w:r>
            <w:proofErr w:type="spellStart"/>
            <w:r w:rsidRPr="00B415E7">
              <w:rPr>
                <w:color w:val="1F1F1F"/>
              </w:rPr>
              <w:t>СанЭпидРежима</w:t>
            </w:r>
            <w:proofErr w:type="spellEnd"/>
            <w:r w:rsidRPr="00B415E7">
              <w:rPr>
                <w:color w:val="1F1F1F"/>
              </w:rPr>
              <w:t>.</w:t>
            </w:r>
          </w:p>
        </w:tc>
        <w:tc>
          <w:tcPr>
            <w:tcW w:w="1985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7.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Соблюдение правил внутреннего распорядка дня.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8.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Выполнение сотрудниками должностных инструкций по охране труда.</w:t>
            </w:r>
          </w:p>
        </w:tc>
        <w:tc>
          <w:tcPr>
            <w:tcW w:w="1985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EC0B27" w:rsidRDefault="00EC0B27" w:rsidP="00092580">
            <w:r>
              <w:t>9.</w:t>
            </w:r>
          </w:p>
          <w:p w:rsidR="00BF6E4F" w:rsidRPr="00B415E7" w:rsidRDefault="00BF6E4F" w:rsidP="00092580"/>
        </w:tc>
        <w:tc>
          <w:tcPr>
            <w:tcW w:w="6804" w:type="dxa"/>
            <w:gridSpan w:val="5"/>
          </w:tcPr>
          <w:p w:rsidR="00BF6E4F" w:rsidRPr="00B415E7" w:rsidRDefault="00BF6E4F" w:rsidP="00092580">
            <w:r w:rsidRPr="00B415E7">
              <w:rPr>
                <w:color w:val="1F1F1F"/>
              </w:rPr>
              <w:t>Подготовка педагогов к рабочему дню.</w:t>
            </w:r>
          </w:p>
        </w:tc>
        <w:tc>
          <w:tcPr>
            <w:tcW w:w="1985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F6E4F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7230" w:type="dxa"/>
            <w:gridSpan w:val="6"/>
          </w:tcPr>
          <w:p w:rsidR="00BF6E4F" w:rsidRPr="00B415E7" w:rsidRDefault="00BF6E4F" w:rsidP="00092580">
            <w:pPr>
              <w:rPr>
                <w:b/>
                <w:color w:val="1F1F1F"/>
              </w:rPr>
            </w:pPr>
            <w:r w:rsidRPr="00B415E7">
              <w:rPr>
                <w:b/>
                <w:color w:val="1F1F1F"/>
              </w:rPr>
              <w:t>Периодический</w:t>
            </w:r>
          </w:p>
          <w:p w:rsidR="00BF6E4F" w:rsidRPr="00B415E7" w:rsidRDefault="00BF6E4F" w:rsidP="00092580">
            <w:pPr>
              <w:rPr>
                <w:b/>
              </w:rPr>
            </w:pPr>
            <w:r w:rsidRPr="00B415E7">
              <w:rPr>
                <w:b/>
                <w:color w:val="1F1F1F"/>
              </w:rPr>
              <w:t xml:space="preserve"> </w:t>
            </w:r>
            <w:r w:rsidRPr="00B415E7">
              <w:rPr>
                <w:b/>
                <w:bCs/>
                <w:iCs/>
                <w:color w:val="1F1F1F"/>
                <w:shd w:val="clear" w:color="auto" w:fill="FFFFFF"/>
              </w:rPr>
              <w:t>Цель:</w:t>
            </w:r>
            <w:r w:rsidRPr="00B415E7">
              <w:rPr>
                <w:rStyle w:val="apple-converted-space"/>
                <w:b/>
                <w:iCs/>
                <w:color w:val="1F1F1F"/>
                <w:shd w:val="clear" w:color="auto" w:fill="FFFFFF"/>
              </w:rPr>
              <w:t> </w:t>
            </w:r>
            <w:r w:rsidRPr="00B415E7">
              <w:rPr>
                <w:b/>
                <w:iCs/>
                <w:color w:val="1F1F1F"/>
                <w:shd w:val="clear" w:color="auto" w:fill="FFFFFF"/>
              </w:rPr>
              <w:t>изучение деятельности педагогов и определение эффективности работы с детьми.</w:t>
            </w:r>
          </w:p>
          <w:p w:rsidR="00BF6E4F" w:rsidRPr="00B415E7" w:rsidRDefault="00BF6E4F" w:rsidP="00092580">
            <w:pPr>
              <w:rPr>
                <w:b/>
                <w:color w:val="1F1F1F"/>
              </w:rPr>
            </w:pPr>
          </w:p>
        </w:tc>
        <w:tc>
          <w:tcPr>
            <w:tcW w:w="1985" w:type="dxa"/>
          </w:tcPr>
          <w:p w:rsidR="00BF6E4F" w:rsidRPr="00B415E7" w:rsidRDefault="00BF6E4F" w:rsidP="00092580">
            <w:pPr>
              <w:rPr>
                <w:b/>
              </w:rPr>
            </w:pPr>
          </w:p>
        </w:tc>
        <w:tc>
          <w:tcPr>
            <w:tcW w:w="1984" w:type="dxa"/>
          </w:tcPr>
          <w:p w:rsidR="00BF6E4F" w:rsidRPr="00B415E7" w:rsidRDefault="00BF6E4F" w:rsidP="00092580">
            <w:pPr>
              <w:rPr>
                <w:b/>
              </w:rPr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1.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  <w:shd w:val="clear" w:color="auto" w:fill="FFFFFF"/>
              </w:rPr>
              <w:t>Анализ заболеваемости детей и сотрудников.</w:t>
            </w:r>
          </w:p>
        </w:tc>
        <w:tc>
          <w:tcPr>
            <w:tcW w:w="1985" w:type="dxa"/>
          </w:tcPr>
          <w:p w:rsidR="00BF6E4F" w:rsidRPr="00B415E7" w:rsidRDefault="00BF6E4F" w:rsidP="00092580">
            <w:proofErr w:type="gramStart"/>
            <w:r w:rsidRPr="00B415E7">
              <w:t>ежемесячно</w:t>
            </w:r>
            <w:proofErr w:type="gramEnd"/>
          </w:p>
        </w:tc>
        <w:tc>
          <w:tcPr>
            <w:tcW w:w="1984" w:type="dxa"/>
          </w:tcPr>
          <w:p w:rsidR="00BF6E4F" w:rsidRPr="00B415E7" w:rsidRDefault="00C74CB4" w:rsidP="00092580">
            <w:r w:rsidRPr="00B415E7">
              <w:t>Зав. ДОУ</w:t>
            </w: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2.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Выполнение педагогами решений педсовета</w:t>
            </w:r>
          </w:p>
        </w:tc>
        <w:tc>
          <w:tcPr>
            <w:tcW w:w="1985" w:type="dxa"/>
          </w:tcPr>
          <w:p w:rsidR="00BF6E4F" w:rsidRPr="00B415E7" w:rsidRDefault="00BF6E4F" w:rsidP="00092580">
            <w:r w:rsidRPr="00B415E7">
              <w:rPr>
                <w:color w:val="1F1F1F"/>
              </w:rPr>
              <w:t>1 раз в 2 месяца</w:t>
            </w:r>
          </w:p>
        </w:tc>
        <w:tc>
          <w:tcPr>
            <w:tcW w:w="1984" w:type="dxa"/>
          </w:tcPr>
          <w:p w:rsidR="00BF6E4F" w:rsidRPr="00B415E7" w:rsidRDefault="00C74CB4" w:rsidP="00092580">
            <w:r w:rsidRPr="00B415E7">
              <w:t>Ст. воспитатель</w:t>
            </w: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3.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Состояние документации по группам.</w:t>
            </w:r>
          </w:p>
        </w:tc>
        <w:tc>
          <w:tcPr>
            <w:tcW w:w="1985" w:type="dxa"/>
          </w:tcPr>
          <w:p w:rsidR="00BF6E4F" w:rsidRPr="00B415E7" w:rsidRDefault="00BF6E4F" w:rsidP="00092580">
            <w:r w:rsidRPr="00B415E7">
              <w:rPr>
                <w:color w:val="1F1F1F"/>
              </w:rPr>
              <w:t>1р. в кв.</w:t>
            </w:r>
          </w:p>
        </w:tc>
        <w:tc>
          <w:tcPr>
            <w:tcW w:w="1984" w:type="dxa"/>
          </w:tcPr>
          <w:p w:rsidR="00C74CB4" w:rsidRPr="00B415E7" w:rsidRDefault="00C74CB4" w:rsidP="00092580">
            <w:r w:rsidRPr="00B415E7">
              <w:t xml:space="preserve">Зав. ДОУ, </w:t>
            </w:r>
          </w:p>
          <w:p w:rsidR="00BF6E4F" w:rsidRPr="00B415E7" w:rsidRDefault="00C74CB4" w:rsidP="00092580">
            <w:r w:rsidRPr="00B415E7">
              <w:t>Ст. воспитатель</w:t>
            </w: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>
            <w:r w:rsidRPr="00B415E7">
              <w:t>4.</w:t>
            </w:r>
          </w:p>
        </w:tc>
        <w:tc>
          <w:tcPr>
            <w:tcW w:w="6804" w:type="dxa"/>
            <w:gridSpan w:val="5"/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Соответствие комплексно – тематического планирования образовательного процесса</w:t>
            </w:r>
          </w:p>
        </w:tc>
        <w:tc>
          <w:tcPr>
            <w:tcW w:w="1985" w:type="dxa"/>
          </w:tcPr>
          <w:p w:rsidR="00BF6E4F" w:rsidRPr="00B415E7" w:rsidRDefault="00BF6E4F" w:rsidP="00092580">
            <w:r w:rsidRPr="00B415E7">
              <w:t>1 раз в неделю</w:t>
            </w:r>
          </w:p>
        </w:tc>
        <w:tc>
          <w:tcPr>
            <w:tcW w:w="1984" w:type="dxa"/>
          </w:tcPr>
          <w:p w:rsidR="00BF6E4F" w:rsidRPr="00B415E7" w:rsidRDefault="00C74CB4" w:rsidP="00092580">
            <w:r w:rsidRPr="00B415E7">
              <w:t>Ст. воспитатель</w:t>
            </w:r>
          </w:p>
        </w:tc>
      </w:tr>
      <w:tr w:rsidR="00BF6E4F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7230" w:type="dxa"/>
            <w:gridSpan w:val="6"/>
          </w:tcPr>
          <w:p w:rsidR="00BF6E4F" w:rsidRPr="00B415E7" w:rsidRDefault="00BF6E4F" w:rsidP="00092580">
            <w:pPr>
              <w:rPr>
                <w:b/>
              </w:rPr>
            </w:pPr>
            <w:r w:rsidRPr="00B415E7">
              <w:rPr>
                <w:b/>
              </w:rPr>
              <w:t>Тематический</w:t>
            </w:r>
          </w:p>
          <w:p w:rsidR="00BF6E4F" w:rsidRPr="00B415E7" w:rsidRDefault="00BF6E4F" w:rsidP="00092580">
            <w:pPr>
              <w:rPr>
                <w:b/>
              </w:rPr>
            </w:pPr>
            <w:r w:rsidRPr="00B415E7">
              <w:rPr>
                <w:b/>
              </w:rPr>
              <w:t xml:space="preserve"> Цель:</w:t>
            </w:r>
            <w:r w:rsidRPr="00B415E7">
              <w:rPr>
                <w:b/>
                <w:shd w:val="clear" w:color="auto" w:fill="FFFFFF"/>
              </w:rPr>
              <w:t xml:space="preserve"> выявить состояние работы по приобщению детей к здоровому образу жизни и физическому развитию детей всех возрастных групп.</w:t>
            </w:r>
          </w:p>
        </w:tc>
        <w:tc>
          <w:tcPr>
            <w:tcW w:w="1985" w:type="dxa"/>
          </w:tcPr>
          <w:p w:rsidR="00BF6E4F" w:rsidRPr="00B415E7" w:rsidRDefault="00BF6E4F" w:rsidP="00092580"/>
        </w:tc>
        <w:tc>
          <w:tcPr>
            <w:tcW w:w="1984" w:type="dxa"/>
          </w:tcPr>
          <w:p w:rsidR="00BF6E4F" w:rsidRPr="00B415E7" w:rsidRDefault="00BF6E4F" w:rsidP="00092580"/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092580"/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Тема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Направления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E4F" w:rsidRPr="00B415E7" w:rsidRDefault="00BF6E4F" w:rsidP="00092580">
            <w:pPr>
              <w:rPr>
                <w:color w:val="1F1F1F"/>
              </w:rPr>
            </w:pPr>
            <w:r w:rsidRPr="00B415E7">
              <w:rPr>
                <w:color w:val="1F1F1F"/>
              </w:rPr>
              <w:t>Точки проверки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6E4F" w:rsidRPr="00B415E7" w:rsidRDefault="00BF6E4F" w:rsidP="00092580">
            <w:r w:rsidRPr="00B415E7">
              <w:t>Методы</w:t>
            </w:r>
          </w:p>
        </w:tc>
        <w:tc>
          <w:tcPr>
            <w:tcW w:w="1984" w:type="dxa"/>
          </w:tcPr>
          <w:p w:rsidR="00BF6E4F" w:rsidRPr="00B415E7" w:rsidRDefault="00BF6E4F" w:rsidP="00092580">
            <w:r w:rsidRPr="00B415E7">
              <w:t>Ответственные</w:t>
            </w: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  <w:trHeight w:val="1320"/>
        </w:trPr>
        <w:tc>
          <w:tcPr>
            <w:tcW w:w="426" w:type="dxa"/>
            <w:vMerge w:val="restart"/>
          </w:tcPr>
          <w:p w:rsidR="00BF6E4F" w:rsidRPr="00B415E7" w:rsidRDefault="00BF6E4F" w:rsidP="00B415E7">
            <w:r w:rsidRPr="00B415E7"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  <w:r w:rsidRPr="00B415E7">
              <w:rPr>
                <w:color w:val="1F1F1F"/>
              </w:rPr>
              <w:t>Эффективность ра</w:t>
            </w:r>
            <w:r w:rsidR="00C74CB4" w:rsidRPr="00B415E7">
              <w:rPr>
                <w:color w:val="1F1F1F"/>
              </w:rPr>
              <w:t>боты воспитателей</w:t>
            </w:r>
            <w:r w:rsidRPr="00B415E7">
              <w:rPr>
                <w:color w:val="1F1F1F"/>
              </w:rPr>
              <w:t xml:space="preserve"> ДОУ по физкультурно-оздоровительной работе.</w:t>
            </w:r>
          </w:p>
          <w:p w:rsidR="00BF6E4F" w:rsidRPr="00B415E7" w:rsidRDefault="00BF6E4F" w:rsidP="00B415E7">
            <w:pPr>
              <w:rPr>
                <w:color w:val="1F1F1F"/>
              </w:rPr>
            </w:pPr>
            <w:r w:rsidRPr="00B415E7">
              <w:rPr>
                <w:color w:val="1F1F1F"/>
              </w:rPr>
              <w:t>Дата: ноябрь</w:t>
            </w:r>
          </w:p>
        </w:tc>
        <w:tc>
          <w:tcPr>
            <w:tcW w:w="2019" w:type="dxa"/>
            <w:vMerge w:val="restart"/>
            <w:tcBorders>
              <w:right w:val="single" w:sz="4" w:space="0" w:color="auto"/>
            </w:tcBorders>
          </w:tcPr>
          <w:p w:rsidR="00BF6E4F" w:rsidRPr="00B415E7" w:rsidRDefault="00BF6E4F" w:rsidP="00B415E7">
            <w:r w:rsidRPr="00B415E7">
              <w:t>О результативно</w:t>
            </w:r>
            <w:r w:rsidR="00C74CB4" w:rsidRPr="00B415E7">
              <w:t xml:space="preserve">сти работы </w:t>
            </w:r>
            <w:proofErr w:type="gramStart"/>
            <w:r w:rsidR="00C74CB4" w:rsidRPr="00B415E7">
              <w:t xml:space="preserve">воспитателей  </w:t>
            </w:r>
            <w:r w:rsidRPr="00B415E7">
              <w:t>по</w:t>
            </w:r>
            <w:proofErr w:type="gramEnd"/>
            <w:r w:rsidRPr="00B415E7">
              <w:t xml:space="preserve"> интеграции образовательной области «Физическое развитие»</w:t>
            </w:r>
          </w:p>
          <w:p w:rsidR="00BF6E4F" w:rsidRPr="00B415E7" w:rsidRDefault="00BF6E4F" w:rsidP="00B415E7">
            <w:pPr>
              <w:rPr>
                <w:color w:val="1F1F1F"/>
              </w:rPr>
            </w:pPr>
            <w:r w:rsidRPr="00B415E7">
              <w:t>Здоровье, КГН, Физическая культура.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E4F" w:rsidRPr="00B415E7" w:rsidRDefault="00BF6E4F" w:rsidP="00B415E7">
            <w:pPr>
              <w:pStyle w:val="a4"/>
              <w:shd w:val="clear" w:color="auto" w:fill="FFFFFF"/>
              <w:spacing w:after="0" w:afterAutospacing="0"/>
              <w:rPr>
                <w:color w:val="1F1F1F"/>
              </w:rPr>
            </w:pPr>
            <w:r w:rsidRPr="00B415E7">
              <w:t xml:space="preserve">Планирование </w:t>
            </w:r>
            <w:proofErr w:type="spellStart"/>
            <w:r w:rsidRPr="00B415E7">
              <w:t>физкультурно</w:t>
            </w:r>
            <w:proofErr w:type="spellEnd"/>
            <w:r w:rsidRPr="00B415E7">
              <w:t xml:space="preserve"> — оздоровительной культуры в течение дня во всех возрастных группах.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6E4F" w:rsidRPr="00B415E7" w:rsidRDefault="00BF6E4F" w:rsidP="00B415E7">
            <w:pPr>
              <w:jc w:val="center"/>
            </w:pPr>
            <w:proofErr w:type="gramStart"/>
            <w:r w:rsidRPr="00B415E7">
              <w:t>анализ</w:t>
            </w:r>
            <w:proofErr w:type="gramEnd"/>
            <w:r w:rsidRPr="00B415E7">
              <w:t xml:space="preserve"> планирования работы с детьми</w:t>
            </w:r>
          </w:p>
        </w:tc>
        <w:tc>
          <w:tcPr>
            <w:tcW w:w="1984" w:type="dxa"/>
            <w:vMerge w:val="restart"/>
          </w:tcPr>
          <w:p w:rsidR="00BF6E4F" w:rsidRPr="00B415E7" w:rsidRDefault="00BF6E4F" w:rsidP="00B415E7">
            <w:pPr>
              <w:jc w:val="center"/>
            </w:pPr>
            <w:r w:rsidRPr="00B415E7">
              <w:t>Заведующий</w:t>
            </w:r>
          </w:p>
          <w:p w:rsidR="00BF6E4F" w:rsidRPr="00B415E7" w:rsidRDefault="00C74CB4" w:rsidP="00B415E7">
            <w:r w:rsidRPr="00B415E7">
              <w:t>Ст. воспитатель</w:t>
            </w: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  <w:trHeight w:val="885"/>
        </w:trPr>
        <w:tc>
          <w:tcPr>
            <w:tcW w:w="426" w:type="dxa"/>
            <w:vMerge/>
          </w:tcPr>
          <w:p w:rsidR="00BF6E4F" w:rsidRPr="00B415E7" w:rsidRDefault="00BF6E4F" w:rsidP="00B415E7"/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</w:tcPr>
          <w:p w:rsidR="00BF6E4F" w:rsidRPr="00B415E7" w:rsidRDefault="00BF6E4F" w:rsidP="00B415E7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6E4F" w:rsidRPr="00B415E7" w:rsidRDefault="00BF6E4F" w:rsidP="00B415E7">
            <w:proofErr w:type="gramStart"/>
            <w:r w:rsidRPr="00B415E7">
              <w:t>наблюдение</w:t>
            </w:r>
            <w:proofErr w:type="gramEnd"/>
            <w:r w:rsidRPr="00B415E7">
              <w:t xml:space="preserve"> и </w:t>
            </w:r>
            <w:r w:rsidR="00C74CB4" w:rsidRPr="00B415E7">
              <w:t>а</w:t>
            </w:r>
            <w:r w:rsidRPr="00B415E7">
              <w:t>нализ педагогического процесса в группах.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6E4F" w:rsidRPr="00B415E7" w:rsidRDefault="00BF6E4F" w:rsidP="00B415E7">
            <w:proofErr w:type="gramStart"/>
            <w:r w:rsidRPr="00B415E7">
              <w:t>анализ</w:t>
            </w:r>
            <w:proofErr w:type="gramEnd"/>
            <w:r w:rsidRPr="00B415E7">
              <w:t xml:space="preserve"> образовательной деятельности с детьми в ходе режимных моментов</w:t>
            </w:r>
          </w:p>
        </w:tc>
        <w:tc>
          <w:tcPr>
            <w:tcW w:w="1984" w:type="dxa"/>
            <w:vMerge/>
          </w:tcPr>
          <w:p w:rsidR="00BF6E4F" w:rsidRPr="00B415E7" w:rsidRDefault="00BF6E4F" w:rsidP="00B415E7">
            <w:pPr>
              <w:jc w:val="center"/>
            </w:pP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B415E7"/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  <w:r w:rsidRPr="00B415E7">
              <w:t>Оценка создания условий в группе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  <w:proofErr w:type="gramStart"/>
            <w:r w:rsidRPr="00B415E7">
              <w:t>использование</w:t>
            </w:r>
            <w:proofErr w:type="gramEnd"/>
            <w:r w:rsidRPr="00B415E7">
              <w:t xml:space="preserve"> центра физической культуры, наличие атрибутов, картотек, д/игр</w:t>
            </w:r>
          </w:p>
        </w:tc>
        <w:tc>
          <w:tcPr>
            <w:tcW w:w="1985" w:type="dxa"/>
          </w:tcPr>
          <w:p w:rsidR="00BF6E4F" w:rsidRPr="00B415E7" w:rsidRDefault="00BF6E4F" w:rsidP="00B415E7">
            <w:proofErr w:type="gramStart"/>
            <w:r w:rsidRPr="00B415E7">
              <w:t>анализ</w:t>
            </w:r>
            <w:proofErr w:type="gramEnd"/>
            <w:r w:rsidRPr="00B415E7">
              <w:t xml:space="preserve"> самостоятельной деятельности детей.</w:t>
            </w:r>
          </w:p>
        </w:tc>
        <w:tc>
          <w:tcPr>
            <w:tcW w:w="1984" w:type="dxa"/>
          </w:tcPr>
          <w:p w:rsidR="00BF6E4F" w:rsidRPr="00B415E7" w:rsidRDefault="00BF6E4F" w:rsidP="00B415E7">
            <w:pPr>
              <w:jc w:val="center"/>
            </w:pP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B415E7"/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A342A0" w:rsidRDefault="00A342A0" w:rsidP="00B415E7"/>
          <w:p w:rsidR="00BF6E4F" w:rsidRPr="00B415E7" w:rsidRDefault="00BF6E4F" w:rsidP="00B415E7">
            <w:pPr>
              <w:rPr>
                <w:color w:val="1F1F1F"/>
              </w:rPr>
            </w:pPr>
            <w:r w:rsidRPr="00B415E7">
              <w:t>Работа с родителями.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A342A0" w:rsidRDefault="00A342A0" w:rsidP="00B415E7"/>
          <w:p w:rsidR="00BF6E4F" w:rsidRPr="00B415E7" w:rsidRDefault="00BF6E4F" w:rsidP="00B415E7">
            <w:pPr>
              <w:rPr>
                <w:color w:val="1F1F1F"/>
              </w:rPr>
            </w:pPr>
            <w:proofErr w:type="gramStart"/>
            <w:r w:rsidRPr="00B415E7">
              <w:t>планирование</w:t>
            </w:r>
            <w:proofErr w:type="gramEnd"/>
            <w:r w:rsidRPr="00B415E7">
              <w:t xml:space="preserve"> работы с родителями</w:t>
            </w:r>
          </w:p>
        </w:tc>
        <w:tc>
          <w:tcPr>
            <w:tcW w:w="1985" w:type="dxa"/>
          </w:tcPr>
          <w:p w:rsidR="00A342A0" w:rsidRDefault="00A342A0" w:rsidP="00B415E7">
            <w:pPr>
              <w:jc w:val="center"/>
            </w:pPr>
          </w:p>
          <w:p w:rsidR="00BF6E4F" w:rsidRPr="00B415E7" w:rsidRDefault="00BF6E4F" w:rsidP="00B415E7">
            <w:pPr>
              <w:jc w:val="center"/>
            </w:pPr>
            <w:proofErr w:type="gramStart"/>
            <w:r w:rsidRPr="00B415E7">
              <w:t>анализ</w:t>
            </w:r>
            <w:proofErr w:type="gramEnd"/>
            <w:r w:rsidRPr="00B415E7">
              <w:t xml:space="preserve"> работы с родителями</w:t>
            </w:r>
          </w:p>
        </w:tc>
        <w:tc>
          <w:tcPr>
            <w:tcW w:w="1984" w:type="dxa"/>
          </w:tcPr>
          <w:p w:rsidR="00BF6E4F" w:rsidRPr="00B415E7" w:rsidRDefault="00BF6E4F" w:rsidP="00B415E7">
            <w:pPr>
              <w:jc w:val="center"/>
            </w:pP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</w:trPr>
        <w:tc>
          <w:tcPr>
            <w:tcW w:w="426" w:type="dxa"/>
          </w:tcPr>
          <w:p w:rsidR="00BF6E4F" w:rsidRPr="00B415E7" w:rsidRDefault="00BF6E4F" w:rsidP="00B415E7"/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  <w:proofErr w:type="gramStart"/>
            <w:r w:rsidRPr="00B415E7">
              <w:t>наглядная</w:t>
            </w:r>
            <w:proofErr w:type="gramEnd"/>
            <w:r w:rsidRPr="00B415E7">
              <w:t xml:space="preserve"> информации для родителей</w:t>
            </w:r>
          </w:p>
        </w:tc>
        <w:tc>
          <w:tcPr>
            <w:tcW w:w="1985" w:type="dxa"/>
          </w:tcPr>
          <w:p w:rsidR="00BF6E4F" w:rsidRPr="00B415E7" w:rsidRDefault="00BF6E4F" w:rsidP="00B415E7">
            <w:proofErr w:type="gramStart"/>
            <w:r w:rsidRPr="00B415E7">
              <w:t>анализ</w:t>
            </w:r>
            <w:proofErr w:type="gramEnd"/>
            <w:r w:rsidRPr="00B415E7">
              <w:t xml:space="preserve"> наглядной информации для родителей</w:t>
            </w:r>
          </w:p>
        </w:tc>
        <w:tc>
          <w:tcPr>
            <w:tcW w:w="1984" w:type="dxa"/>
          </w:tcPr>
          <w:p w:rsidR="00BF6E4F" w:rsidRPr="00B415E7" w:rsidRDefault="00BF6E4F" w:rsidP="00B415E7">
            <w:pPr>
              <w:jc w:val="center"/>
            </w:pPr>
          </w:p>
        </w:tc>
      </w:tr>
      <w:tr w:rsidR="00B415E7" w:rsidRPr="00B415E7" w:rsidTr="00A65212">
        <w:trPr>
          <w:gridBefore w:val="1"/>
          <w:gridAfter w:val="1"/>
          <w:wBefore w:w="141" w:type="dxa"/>
          <w:wAfter w:w="142" w:type="dxa"/>
          <w:trHeight w:val="585"/>
        </w:trPr>
        <w:tc>
          <w:tcPr>
            <w:tcW w:w="426" w:type="dxa"/>
            <w:vMerge w:val="restart"/>
          </w:tcPr>
          <w:p w:rsidR="00BF6E4F" w:rsidRPr="00B415E7" w:rsidRDefault="00BF6E4F" w:rsidP="00B415E7">
            <w:r w:rsidRPr="00B415E7">
              <w:t>2.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BF6E4F" w:rsidRPr="00B415E7" w:rsidRDefault="00BF6E4F" w:rsidP="00B415E7">
            <w:pPr>
              <w:rPr>
                <w:b/>
              </w:rPr>
            </w:pPr>
            <w:r w:rsidRPr="00B415E7">
              <w:rPr>
                <w:b/>
              </w:rPr>
              <w:t>Тематический</w:t>
            </w:r>
          </w:p>
          <w:p w:rsidR="00BF6E4F" w:rsidRPr="00B415E7" w:rsidRDefault="00BF6E4F" w:rsidP="00B415E7">
            <w:pPr>
              <w:rPr>
                <w:b/>
              </w:rPr>
            </w:pPr>
            <w:r w:rsidRPr="00B415E7">
              <w:rPr>
                <w:b/>
              </w:rPr>
              <w:t xml:space="preserve"> Цель:</w:t>
            </w:r>
            <w:r w:rsidRPr="00B415E7">
              <w:rPr>
                <w:b/>
                <w:shd w:val="clear" w:color="auto" w:fill="FFFFFF"/>
              </w:rPr>
              <w:t xml:space="preserve"> </w:t>
            </w:r>
            <w:r w:rsidRPr="00B415E7">
              <w:rPr>
                <w:b/>
              </w:rPr>
              <w:t xml:space="preserve">Изучить уровень социально – коммуникативного развития дошкольников. Выяснить причины и факторы, определяющие качество работы в ДОУ по данному направлению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6E4F" w:rsidRPr="00B415E7" w:rsidRDefault="00BF6E4F" w:rsidP="00B415E7">
            <w:pPr>
              <w:jc w:val="center"/>
            </w:pPr>
          </w:p>
          <w:p w:rsidR="00BF6E4F" w:rsidRPr="00B415E7" w:rsidRDefault="00BF6E4F" w:rsidP="00B415E7">
            <w:pPr>
              <w:jc w:val="center"/>
            </w:pPr>
          </w:p>
          <w:p w:rsidR="00BF6E4F" w:rsidRPr="00B415E7" w:rsidRDefault="00BF6E4F" w:rsidP="00B415E7">
            <w:pPr>
              <w:jc w:val="center"/>
            </w:pPr>
          </w:p>
          <w:p w:rsidR="00BF6E4F" w:rsidRPr="00B415E7" w:rsidRDefault="00BF6E4F" w:rsidP="00B415E7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F" w:rsidRPr="00B415E7" w:rsidRDefault="00C74CB4" w:rsidP="00B415E7">
            <w:pPr>
              <w:jc w:val="center"/>
            </w:pPr>
            <w:r w:rsidRPr="00B415E7">
              <w:t>Зав. ДОУ, Ст. воспитатель.</w:t>
            </w: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  <w:trHeight w:val="615"/>
        </w:trPr>
        <w:tc>
          <w:tcPr>
            <w:tcW w:w="426" w:type="dxa"/>
            <w:vMerge/>
          </w:tcPr>
          <w:p w:rsidR="00BF6E4F" w:rsidRPr="00B415E7" w:rsidRDefault="00BF6E4F" w:rsidP="00B415E7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b/>
                <w:bCs/>
              </w:rPr>
            </w:pPr>
            <w:r w:rsidRPr="00B415E7">
              <w:rPr>
                <w:b/>
                <w:bCs/>
              </w:rPr>
              <w:t>Эффективность работы воспитателей по социально-коммуникативному</w:t>
            </w:r>
          </w:p>
          <w:p w:rsidR="00BF6E4F" w:rsidRPr="00B415E7" w:rsidRDefault="00BF6E4F" w:rsidP="00B415E7">
            <w:proofErr w:type="gramStart"/>
            <w:r w:rsidRPr="00B415E7">
              <w:rPr>
                <w:b/>
                <w:bCs/>
              </w:rPr>
              <w:t>развитию</w:t>
            </w:r>
            <w:proofErr w:type="gramEnd"/>
            <w:r w:rsidRPr="00B415E7">
              <w:rPr>
                <w:b/>
                <w:bCs/>
              </w:rPr>
              <w:t xml:space="preserve"> дошкольников</w:t>
            </w:r>
            <w:r w:rsidRPr="00B415E7">
              <w:t>.</w:t>
            </w:r>
          </w:p>
          <w:p w:rsidR="00BF6E4F" w:rsidRPr="00B415E7" w:rsidRDefault="00BF6E4F" w:rsidP="00B415E7">
            <w:pPr>
              <w:rPr>
                <w:b/>
                <w:bCs/>
              </w:rPr>
            </w:pPr>
            <w:r w:rsidRPr="00B415E7">
              <w:t>Дата: март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color w:val="1F1F1F"/>
              </w:rPr>
            </w:pPr>
            <w:r w:rsidRPr="00B415E7">
              <w:t>Оценка создания условий в группе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E4F" w:rsidRPr="00B415E7" w:rsidRDefault="00BF6E4F" w:rsidP="00B415E7">
            <w:proofErr w:type="gramStart"/>
            <w:r w:rsidRPr="00B415E7">
              <w:t>использование</w:t>
            </w:r>
            <w:proofErr w:type="gramEnd"/>
            <w:r w:rsidRPr="00B415E7">
              <w:t xml:space="preserve"> центров развития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4F" w:rsidRPr="00B415E7" w:rsidRDefault="00BF6E4F" w:rsidP="00B415E7">
            <w:pPr>
              <w:jc w:val="center"/>
            </w:pPr>
            <w:proofErr w:type="gramStart"/>
            <w:r w:rsidRPr="00B415E7">
              <w:t>анализ</w:t>
            </w:r>
            <w:proofErr w:type="gramEnd"/>
            <w:r w:rsidRPr="00B415E7">
              <w:t xml:space="preserve"> самостоятельной деятельности детей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F6E4F" w:rsidRPr="00B415E7" w:rsidRDefault="00BF6E4F" w:rsidP="00B415E7">
            <w:pPr>
              <w:jc w:val="center"/>
            </w:pPr>
          </w:p>
          <w:p w:rsidR="00BF6E4F" w:rsidRPr="00B415E7" w:rsidRDefault="00BF6E4F" w:rsidP="00B415E7">
            <w:pPr>
              <w:jc w:val="center"/>
            </w:pP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  <w:trHeight w:val="810"/>
        </w:trPr>
        <w:tc>
          <w:tcPr>
            <w:tcW w:w="426" w:type="dxa"/>
            <w:vMerge/>
          </w:tcPr>
          <w:p w:rsidR="00BF6E4F" w:rsidRPr="00B415E7" w:rsidRDefault="00BF6E4F" w:rsidP="00B415E7"/>
        </w:tc>
        <w:tc>
          <w:tcPr>
            <w:tcW w:w="255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b/>
                <w:bCs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6E4F" w:rsidRPr="00B415E7" w:rsidRDefault="00BF6E4F" w:rsidP="00B415E7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E4F" w:rsidRPr="00B415E7" w:rsidRDefault="00BF6E4F" w:rsidP="00B415E7">
            <w:proofErr w:type="gramStart"/>
            <w:r w:rsidRPr="00B415E7">
              <w:t>соответствие</w:t>
            </w:r>
            <w:proofErr w:type="gramEnd"/>
            <w:r w:rsidRPr="00B415E7">
              <w:t xml:space="preserve"> предметно-пространственной  среды ФГОС ДО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4F" w:rsidRPr="00B415E7" w:rsidRDefault="00BF6E4F" w:rsidP="00B415E7">
            <w:proofErr w:type="gramStart"/>
            <w:r w:rsidRPr="00B415E7">
              <w:t>анализ</w:t>
            </w:r>
            <w:proofErr w:type="gramEnd"/>
            <w:r w:rsidRPr="00B415E7">
              <w:t xml:space="preserve"> предметно -пространственной среды на соответствие ФГОС 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F6E4F" w:rsidRPr="00B415E7" w:rsidRDefault="00BF6E4F" w:rsidP="00B415E7">
            <w:pPr>
              <w:jc w:val="center"/>
            </w:pP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  <w:trHeight w:val="840"/>
        </w:trPr>
        <w:tc>
          <w:tcPr>
            <w:tcW w:w="426" w:type="dxa"/>
            <w:vMerge/>
          </w:tcPr>
          <w:p w:rsidR="00BF6E4F" w:rsidRPr="00B415E7" w:rsidRDefault="00BF6E4F" w:rsidP="00B415E7"/>
        </w:tc>
        <w:tc>
          <w:tcPr>
            <w:tcW w:w="255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b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F" w:rsidRPr="00B415E7" w:rsidRDefault="00BF6E4F" w:rsidP="00B415E7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D" w:rsidRDefault="00154E6D" w:rsidP="00B415E7"/>
          <w:p w:rsidR="00BF6E4F" w:rsidRPr="00B415E7" w:rsidRDefault="00BF6E4F" w:rsidP="00B415E7">
            <w:proofErr w:type="gramStart"/>
            <w:r w:rsidRPr="00B415E7">
              <w:t>наблюдение</w:t>
            </w:r>
            <w:proofErr w:type="gramEnd"/>
            <w:r w:rsidRPr="00B415E7">
              <w:t xml:space="preserve"> и анализ педагогического процесса в группах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4E6D" w:rsidRDefault="00154E6D" w:rsidP="00B415E7">
            <w:pPr>
              <w:jc w:val="center"/>
            </w:pPr>
          </w:p>
          <w:p w:rsidR="00A65212" w:rsidRDefault="00BF6E4F" w:rsidP="00B415E7">
            <w:pPr>
              <w:jc w:val="center"/>
            </w:pPr>
            <w:proofErr w:type="gramStart"/>
            <w:r w:rsidRPr="00B415E7">
              <w:t>анализ</w:t>
            </w:r>
            <w:proofErr w:type="gramEnd"/>
            <w:r w:rsidRPr="00B415E7">
              <w:t xml:space="preserve"> образовательной деятельности в </w:t>
            </w:r>
          </w:p>
          <w:p w:rsidR="00A65212" w:rsidRDefault="00A65212" w:rsidP="00B415E7">
            <w:pPr>
              <w:jc w:val="center"/>
            </w:pPr>
          </w:p>
          <w:p w:rsidR="00BF6E4F" w:rsidRPr="00B415E7" w:rsidRDefault="00BF6E4F" w:rsidP="00B415E7">
            <w:pPr>
              <w:jc w:val="center"/>
            </w:pPr>
            <w:proofErr w:type="gramStart"/>
            <w:r w:rsidRPr="00B415E7">
              <w:t>ходе</w:t>
            </w:r>
            <w:proofErr w:type="gramEnd"/>
            <w:r w:rsidRPr="00B415E7">
              <w:t xml:space="preserve"> режимных моментов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F6E4F" w:rsidRPr="00B415E7" w:rsidRDefault="00BF6E4F" w:rsidP="00B415E7">
            <w:pPr>
              <w:jc w:val="center"/>
            </w:pP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  <w:trHeight w:val="705"/>
        </w:trPr>
        <w:tc>
          <w:tcPr>
            <w:tcW w:w="426" w:type="dxa"/>
            <w:vMerge/>
          </w:tcPr>
          <w:p w:rsidR="00BF6E4F" w:rsidRPr="00B415E7" w:rsidRDefault="00BF6E4F" w:rsidP="00B415E7"/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b/>
                <w:bCs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6E4F" w:rsidRPr="00B415E7" w:rsidRDefault="00BF6E4F" w:rsidP="00B415E7">
            <w:r w:rsidRPr="00B415E7">
              <w:t>Работа с родителями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E4F" w:rsidRPr="00B415E7" w:rsidRDefault="00BF6E4F" w:rsidP="00B415E7">
            <w:proofErr w:type="gramStart"/>
            <w:r w:rsidRPr="00B415E7">
              <w:t>планирование</w:t>
            </w:r>
            <w:proofErr w:type="gramEnd"/>
            <w:r w:rsidRPr="00B415E7">
              <w:t xml:space="preserve">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4F" w:rsidRPr="00B415E7" w:rsidRDefault="00BF6E4F" w:rsidP="00B415E7">
            <w:pPr>
              <w:jc w:val="center"/>
            </w:pPr>
            <w:proofErr w:type="gramStart"/>
            <w:r w:rsidRPr="00B415E7">
              <w:t>анализ</w:t>
            </w:r>
            <w:proofErr w:type="gramEnd"/>
            <w:r w:rsidRPr="00B415E7">
              <w:t xml:space="preserve"> работы с родителями</w:t>
            </w:r>
          </w:p>
        </w:tc>
        <w:tc>
          <w:tcPr>
            <w:tcW w:w="1984" w:type="dxa"/>
            <w:vMerge/>
          </w:tcPr>
          <w:p w:rsidR="00BF6E4F" w:rsidRPr="00B415E7" w:rsidRDefault="00BF6E4F" w:rsidP="00B415E7">
            <w:pPr>
              <w:jc w:val="center"/>
            </w:pPr>
          </w:p>
        </w:tc>
      </w:tr>
      <w:tr w:rsidR="00C74CB4" w:rsidRPr="00B415E7" w:rsidTr="00A65212">
        <w:trPr>
          <w:gridBefore w:val="1"/>
          <w:gridAfter w:val="1"/>
          <w:wBefore w:w="141" w:type="dxa"/>
          <w:wAfter w:w="142" w:type="dxa"/>
          <w:trHeight w:val="615"/>
        </w:trPr>
        <w:tc>
          <w:tcPr>
            <w:tcW w:w="426" w:type="dxa"/>
            <w:vMerge/>
          </w:tcPr>
          <w:p w:rsidR="00BF6E4F" w:rsidRPr="00B415E7" w:rsidRDefault="00BF6E4F" w:rsidP="00B415E7"/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F6E4F" w:rsidRPr="00B415E7" w:rsidRDefault="00BF6E4F" w:rsidP="00B415E7">
            <w:pPr>
              <w:rPr>
                <w:b/>
                <w:bCs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</w:tcPr>
          <w:p w:rsidR="00BF6E4F" w:rsidRPr="00B415E7" w:rsidRDefault="00BF6E4F" w:rsidP="00B415E7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6E4F" w:rsidRPr="00B415E7" w:rsidRDefault="00BF6E4F" w:rsidP="00B415E7">
            <w:proofErr w:type="gramStart"/>
            <w:r w:rsidRPr="00B415E7">
              <w:t>наглядная</w:t>
            </w:r>
            <w:proofErr w:type="gramEnd"/>
            <w:r w:rsidRPr="00B415E7">
              <w:t xml:space="preserve"> информации для родителей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6E4F" w:rsidRPr="00B415E7" w:rsidRDefault="00BF6E4F" w:rsidP="00B415E7">
            <w:pPr>
              <w:jc w:val="center"/>
            </w:pPr>
            <w:proofErr w:type="gramStart"/>
            <w:r w:rsidRPr="00B415E7">
              <w:t>анализ</w:t>
            </w:r>
            <w:proofErr w:type="gramEnd"/>
            <w:r w:rsidRPr="00B415E7">
              <w:t xml:space="preserve"> наглядной информации для родителей</w:t>
            </w:r>
          </w:p>
        </w:tc>
        <w:tc>
          <w:tcPr>
            <w:tcW w:w="1984" w:type="dxa"/>
            <w:vMerge/>
          </w:tcPr>
          <w:p w:rsidR="00BF6E4F" w:rsidRPr="00B415E7" w:rsidRDefault="00BF6E4F" w:rsidP="00B415E7">
            <w:pPr>
              <w:jc w:val="center"/>
            </w:pPr>
          </w:p>
        </w:tc>
      </w:tr>
      <w:tr w:rsidR="00BF6E4F" w:rsidRPr="00B415E7" w:rsidTr="00A65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1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4F" w:rsidRPr="00B415E7" w:rsidRDefault="00BF6E4F" w:rsidP="00B415E7">
            <w:pPr>
              <w:rPr>
                <w:b/>
                <w:bCs/>
              </w:rPr>
            </w:pPr>
          </w:p>
          <w:p w:rsidR="00BF6E4F" w:rsidRPr="00B415E7" w:rsidRDefault="00BF6E4F" w:rsidP="00B415E7">
            <w:pPr>
              <w:rPr>
                <w:bCs/>
              </w:rPr>
            </w:pPr>
            <w:r w:rsidRPr="00B415E7">
              <w:rPr>
                <w:b/>
                <w:bCs/>
              </w:rPr>
              <w:t xml:space="preserve">5Аудит </w:t>
            </w:r>
            <w:r w:rsidRPr="00B415E7">
              <w:rPr>
                <w:bCs/>
              </w:rPr>
              <w:t xml:space="preserve">(совместно с профкомом, комиссией по </w:t>
            </w:r>
            <w:proofErr w:type="gramStart"/>
            <w:r w:rsidRPr="00B415E7">
              <w:rPr>
                <w:bCs/>
              </w:rPr>
              <w:t>ОТ )</w:t>
            </w:r>
            <w:proofErr w:type="gramEnd"/>
          </w:p>
          <w:p w:rsidR="00BF6E4F" w:rsidRPr="00B415E7" w:rsidRDefault="00BF6E4F" w:rsidP="00B415E7"/>
        </w:tc>
      </w:tr>
      <w:tr w:rsidR="004024AD" w:rsidRPr="00B415E7" w:rsidTr="00A65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AD" w:rsidRPr="00B415E7" w:rsidRDefault="004024AD" w:rsidP="00B415E7">
            <w:pPr>
              <w:jc w:val="center"/>
            </w:pPr>
            <w:r w:rsidRPr="00B415E7">
              <w:t>5.1.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024AD" w:rsidRPr="00B415E7" w:rsidRDefault="004024AD" w:rsidP="00B415E7">
            <w:proofErr w:type="gramStart"/>
            <w:r w:rsidRPr="00B415E7">
              <w:t>Выполнение  рекомендаций</w:t>
            </w:r>
            <w:proofErr w:type="gramEnd"/>
            <w:r w:rsidRPr="00B415E7">
              <w:t xml:space="preserve"> по приемке к новому учебному году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AD" w:rsidRPr="00B415E7" w:rsidRDefault="004024AD" w:rsidP="00B415E7">
            <w:pPr>
              <w:jc w:val="center"/>
            </w:pPr>
          </w:p>
          <w:p w:rsidR="004024AD" w:rsidRPr="00B415E7" w:rsidRDefault="004024AD" w:rsidP="00B415E7">
            <w:r w:rsidRPr="00B415E7">
              <w:t>Все группы, помещения повышенной опасности</w:t>
            </w:r>
          </w:p>
        </w:tc>
      </w:tr>
      <w:tr w:rsidR="00B7018C" w:rsidRPr="00B415E7" w:rsidTr="00A65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E4F" w:rsidRPr="00B415E7" w:rsidRDefault="00BF6E4F" w:rsidP="00B415E7">
            <w:pPr>
              <w:jc w:val="center"/>
            </w:pPr>
            <w:r w:rsidRPr="00B415E7">
              <w:t>5.2.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6E4F" w:rsidRPr="00B415E7" w:rsidRDefault="00BF6E4F" w:rsidP="00B415E7">
            <w:r w:rsidRPr="00B415E7">
              <w:t>ППБ, ОТ, электробезопасность</w:t>
            </w:r>
          </w:p>
          <w:p w:rsidR="00BF6E4F" w:rsidRPr="00B415E7" w:rsidRDefault="00BF6E4F" w:rsidP="00B415E7"/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AD" w:rsidRPr="00B415E7" w:rsidRDefault="004024AD" w:rsidP="00B415E7">
            <w:pPr>
              <w:jc w:val="center"/>
            </w:pPr>
          </w:p>
          <w:p w:rsidR="00BF6E4F" w:rsidRPr="00B415E7" w:rsidRDefault="00BF6E4F" w:rsidP="00B415E7">
            <w:r w:rsidRPr="00B415E7">
              <w:t>В течение года- все группы, помещения повышенной опасности</w:t>
            </w:r>
          </w:p>
        </w:tc>
      </w:tr>
      <w:tr w:rsidR="004024AD" w:rsidRPr="00B415E7" w:rsidTr="00A65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AD" w:rsidRPr="00B415E7" w:rsidRDefault="004024AD" w:rsidP="00B415E7">
            <w:pPr>
              <w:jc w:val="center"/>
            </w:pPr>
            <w:r w:rsidRPr="00B415E7">
              <w:t>5.3.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024AD" w:rsidRPr="00B415E7" w:rsidRDefault="004024AD" w:rsidP="00B415E7">
            <w:r w:rsidRPr="00B415E7">
              <w:t>Соблюдение требований ОТ, ППБ при организации летней оздоровительной работы</w:t>
            </w:r>
            <w:r w:rsidR="00EE66AD" w:rsidRPr="00B415E7">
              <w:t>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AD" w:rsidRPr="00B415E7" w:rsidRDefault="004024AD" w:rsidP="00B415E7">
            <w:pPr>
              <w:jc w:val="center"/>
            </w:pPr>
          </w:p>
          <w:p w:rsidR="004024AD" w:rsidRPr="00B415E7" w:rsidRDefault="004024AD" w:rsidP="00B415E7">
            <w:r w:rsidRPr="00B415E7">
              <w:t xml:space="preserve">Все группы, помещения повышенной опасности </w:t>
            </w:r>
          </w:p>
        </w:tc>
      </w:tr>
    </w:tbl>
    <w:p w:rsidR="00BF6E4F" w:rsidRDefault="00BF6E4F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Default="00A342A0" w:rsidP="00B415E7">
      <w:pPr>
        <w:rPr>
          <w:b/>
        </w:rPr>
      </w:pPr>
    </w:p>
    <w:p w:rsidR="00A342A0" w:rsidRPr="00B415E7" w:rsidRDefault="00A342A0" w:rsidP="00B415E7">
      <w:pPr>
        <w:rPr>
          <w:b/>
        </w:rPr>
      </w:pPr>
    </w:p>
    <w:p w:rsidR="00AF2197" w:rsidRPr="00B415E7" w:rsidRDefault="00AF2197" w:rsidP="00B415E7">
      <w:pPr>
        <w:jc w:val="center"/>
        <w:rPr>
          <w:b/>
          <w:i/>
        </w:rPr>
      </w:pPr>
      <w:r w:rsidRPr="00B415E7">
        <w:rPr>
          <w:b/>
          <w:i/>
        </w:rPr>
        <w:t xml:space="preserve">6. ПЛАН ВЗАИМОДЕЙСТВИЯ С РОДИТЕЛЯМИ (законными представителями)  </w:t>
      </w:r>
    </w:p>
    <w:p w:rsidR="00AF2197" w:rsidRPr="00B415E7" w:rsidRDefault="00F512E2" w:rsidP="00B415E7">
      <w:pPr>
        <w:jc w:val="center"/>
        <w:rPr>
          <w:b/>
          <w:i/>
        </w:rPr>
      </w:pPr>
      <w:proofErr w:type="gramStart"/>
      <w:r>
        <w:rPr>
          <w:b/>
          <w:i/>
        </w:rPr>
        <w:t>на  2017</w:t>
      </w:r>
      <w:proofErr w:type="gramEnd"/>
      <w:r>
        <w:rPr>
          <w:b/>
          <w:i/>
        </w:rPr>
        <w:t xml:space="preserve"> – 2018</w:t>
      </w:r>
      <w:r w:rsidR="00AF2197" w:rsidRPr="00B415E7">
        <w:rPr>
          <w:b/>
          <w:i/>
        </w:rPr>
        <w:t xml:space="preserve"> учебный год</w:t>
      </w:r>
    </w:p>
    <w:p w:rsidR="00B7018C" w:rsidRPr="00B415E7" w:rsidRDefault="00B7018C" w:rsidP="00B415E7">
      <w:pPr>
        <w:jc w:val="center"/>
        <w:rPr>
          <w:b/>
          <w:i/>
        </w:rPr>
      </w:pPr>
    </w:p>
    <w:tbl>
      <w:tblPr>
        <w:tblW w:w="1148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559"/>
        <w:gridCol w:w="1843"/>
      </w:tblGrid>
      <w:tr w:rsidR="00B7018C" w:rsidRPr="00B415E7" w:rsidTr="00B7018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jc w:val="center"/>
              <w:rPr>
                <w:b/>
                <w:bCs/>
              </w:rPr>
            </w:pPr>
            <w:r w:rsidRPr="00B415E7">
              <w:rPr>
                <w:b/>
                <w:bCs/>
              </w:rPr>
              <w:t>Формы работы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jc w:val="center"/>
              <w:rPr>
                <w:b/>
                <w:bCs/>
              </w:rPr>
            </w:pPr>
            <w:r w:rsidRPr="00B415E7">
              <w:rPr>
                <w:b/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jc w:val="center"/>
              <w:rPr>
                <w:b/>
                <w:bCs/>
              </w:rPr>
            </w:pPr>
            <w:r w:rsidRPr="00B415E7">
              <w:rPr>
                <w:b/>
                <w:bCs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jc w:val="center"/>
              <w:rPr>
                <w:b/>
                <w:bCs/>
              </w:rPr>
            </w:pPr>
            <w:proofErr w:type="spellStart"/>
            <w:r w:rsidRPr="00B415E7">
              <w:rPr>
                <w:b/>
                <w:bCs/>
              </w:rPr>
              <w:t>Ответств</w:t>
            </w:r>
            <w:proofErr w:type="spellEnd"/>
          </w:p>
        </w:tc>
      </w:tr>
      <w:tr w:rsidR="00B7018C" w:rsidRPr="00B415E7" w:rsidTr="00B7018C">
        <w:trPr>
          <w:trHeight w:val="15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jc w:val="center"/>
            </w:pPr>
            <w:r w:rsidRPr="00B415E7">
              <w:t xml:space="preserve">Маркетинговые исследования, создание </w:t>
            </w:r>
            <w:proofErr w:type="spellStart"/>
            <w:r w:rsidRPr="00B415E7">
              <w:t>презентативного</w:t>
            </w:r>
            <w:proofErr w:type="spellEnd"/>
            <w:r w:rsidRPr="00B415E7">
              <w:t xml:space="preserve"> имиджа ДОУ</w:t>
            </w:r>
          </w:p>
          <w:p w:rsidR="00B7018C" w:rsidRPr="00B415E7" w:rsidRDefault="00B7018C" w:rsidP="00B415E7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rPr>
                <w:color w:val="000000"/>
              </w:rPr>
            </w:pPr>
            <w:r w:rsidRPr="00B415E7">
              <w:t>1.</w:t>
            </w:r>
            <w:r w:rsidRPr="00B415E7">
              <w:rPr>
                <w:color w:val="000000"/>
              </w:rPr>
              <w:t xml:space="preserve">Размещение информации о деятельности ДОУ на сайте. </w:t>
            </w:r>
          </w:p>
          <w:p w:rsidR="00B7018C" w:rsidRPr="00B415E7" w:rsidRDefault="00B7018C" w:rsidP="00B415E7">
            <w:r w:rsidRPr="00B415E7">
              <w:t>2 Популяризации деятельности ДОУ в средствах СМИ.</w:t>
            </w:r>
          </w:p>
          <w:p w:rsidR="00B7018C" w:rsidRPr="00B415E7" w:rsidRDefault="00B7018C" w:rsidP="00B415E7">
            <w:r w:rsidRPr="00B415E7">
              <w:t>2. Комплексное пролонгированное анкетирование родителей по выявлению потребностей в образовательных и оздоровительных услугах для воспитанников ДОУ.</w:t>
            </w:r>
          </w:p>
          <w:p w:rsidR="00B7018C" w:rsidRPr="00B415E7" w:rsidRDefault="00B7018C" w:rsidP="00B415E7">
            <w:r w:rsidRPr="00B415E7">
              <w:t>3. Создание банка данных по семьям.</w:t>
            </w:r>
          </w:p>
          <w:p w:rsidR="00B7018C" w:rsidRPr="00B415E7" w:rsidRDefault="00B7018C" w:rsidP="00B415E7">
            <w:r w:rsidRPr="00B415E7">
              <w:t>4. Дни открытых дверей.</w:t>
            </w:r>
          </w:p>
          <w:p w:rsidR="00B7018C" w:rsidRPr="00B415E7" w:rsidRDefault="00B7018C" w:rsidP="00B415E7">
            <w:r w:rsidRPr="00B415E7">
              <w:t>5. Праздники с презентациями.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jc w:val="center"/>
            </w:pPr>
            <w:r w:rsidRPr="00B415E7">
              <w:t xml:space="preserve">В </w:t>
            </w:r>
            <w:proofErr w:type="spellStart"/>
            <w:r w:rsidRPr="00B415E7">
              <w:t>теч</w:t>
            </w:r>
            <w:proofErr w:type="spellEnd"/>
            <w:proofErr w:type="gramStart"/>
            <w:r w:rsidRPr="00B415E7">
              <w:t>. года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r w:rsidRPr="00B415E7">
              <w:t>Зав. ДОУ</w:t>
            </w:r>
          </w:p>
          <w:p w:rsidR="00B7018C" w:rsidRPr="00B415E7" w:rsidRDefault="00B7018C" w:rsidP="00B415E7">
            <w:proofErr w:type="spellStart"/>
            <w:r w:rsidRPr="00B415E7">
              <w:t>Ст.воспитат</w:t>
            </w:r>
            <w:proofErr w:type="spellEnd"/>
            <w:r w:rsidRPr="00B415E7">
              <w:t>.</w:t>
            </w:r>
          </w:p>
        </w:tc>
      </w:tr>
      <w:tr w:rsidR="00B7018C" w:rsidRPr="00B415E7" w:rsidTr="00B7018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Нормативные документы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r w:rsidRPr="00B415E7">
              <w:t xml:space="preserve">1.Знакомство с уставными документами и </w:t>
            </w:r>
            <w:proofErr w:type="gramStart"/>
            <w:r w:rsidRPr="00B415E7">
              <w:t>локальными  актами</w:t>
            </w:r>
            <w:proofErr w:type="gramEnd"/>
            <w:r w:rsidRPr="00B415E7">
              <w:t xml:space="preserve"> учреждения.</w:t>
            </w:r>
          </w:p>
          <w:p w:rsidR="00B7018C" w:rsidRPr="00B415E7" w:rsidRDefault="00B7018C" w:rsidP="00B415E7">
            <w:r w:rsidRPr="00B415E7">
              <w:t>2. Заключение договоров с родителями (законными представителями) воспитанников.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r w:rsidRPr="00B415E7">
              <w:t>Сентябрь, 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r w:rsidRPr="00B415E7">
              <w:t>Зав. ДОУ</w:t>
            </w:r>
          </w:p>
        </w:tc>
      </w:tr>
      <w:tr w:rsidR="00B7018C" w:rsidRPr="00B415E7" w:rsidTr="00B7018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Анкетирование и опросы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r w:rsidRPr="00B415E7">
              <w:t>1. Проведение локальных социологических исследований в рамках ДОУ для выявления уровня педагогической компетентности родителей:</w:t>
            </w:r>
          </w:p>
          <w:p w:rsidR="00B7018C" w:rsidRPr="00B415E7" w:rsidRDefault="00B7018C" w:rsidP="00B415E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набора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образовательных потребностей для повышения педагогической</w:t>
            </w:r>
          </w:p>
          <w:p w:rsidR="00B7018C" w:rsidRPr="00B415E7" w:rsidRDefault="00B7018C" w:rsidP="00B415E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  <w:p w:rsidR="00B7018C" w:rsidRPr="00B415E7" w:rsidRDefault="00B7018C" w:rsidP="00B415E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условий для оздоровления детей в семье;</w:t>
            </w:r>
          </w:p>
          <w:p w:rsidR="00B7018C" w:rsidRPr="00B415E7" w:rsidRDefault="00B7018C" w:rsidP="00B415E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ознакомлению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с  правилами безопасного поведения дома</w:t>
            </w:r>
          </w:p>
          <w:p w:rsidR="00B7018C" w:rsidRPr="00B415E7" w:rsidRDefault="00B7018C" w:rsidP="00B415E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proofErr w:type="gramStart"/>
            <w:r w:rsidRPr="00B415E7">
              <w:rPr>
                <w:rStyle w:val="FontStyle207"/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B415E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условий для развития детей</w:t>
            </w:r>
          </w:p>
          <w:p w:rsidR="00B7018C" w:rsidRPr="00B415E7" w:rsidRDefault="00B7018C" w:rsidP="00F512E2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родителей оказанием образовательных услуг в 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Сентябрь</w:t>
            </w:r>
          </w:p>
          <w:p w:rsidR="00B7018C" w:rsidRPr="00B415E7" w:rsidRDefault="00B7018C" w:rsidP="00B415E7"/>
          <w:p w:rsidR="00B7018C" w:rsidRPr="00B415E7" w:rsidRDefault="00B7018C" w:rsidP="00B415E7">
            <w:r w:rsidRPr="00B415E7">
              <w:t>Ноябрь</w:t>
            </w:r>
          </w:p>
          <w:p w:rsidR="00B7018C" w:rsidRPr="00B415E7" w:rsidRDefault="00B7018C" w:rsidP="00B415E7"/>
          <w:p w:rsidR="00B7018C" w:rsidRPr="00B415E7" w:rsidRDefault="00B7018C" w:rsidP="00B415E7">
            <w:r w:rsidRPr="00B415E7">
              <w:t xml:space="preserve">Январь </w:t>
            </w:r>
          </w:p>
          <w:p w:rsidR="00B7018C" w:rsidRPr="00B415E7" w:rsidRDefault="00B7018C" w:rsidP="00B415E7"/>
          <w:p w:rsidR="00B7018C" w:rsidRPr="00B415E7" w:rsidRDefault="00B7018C" w:rsidP="00B415E7">
            <w:r w:rsidRPr="00B415E7">
              <w:t xml:space="preserve">Март </w:t>
            </w:r>
          </w:p>
          <w:p w:rsidR="00B7018C" w:rsidRPr="00B415E7" w:rsidRDefault="00B7018C" w:rsidP="00B415E7"/>
          <w:p w:rsidR="00B7018C" w:rsidRPr="00B415E7" w:rsidRDefault="00B7018C" w:rsidP="00B415E7">
            <w:r w:rsidRPr="00B415E7">
              <w:t xml:space="preserve">Май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B7018C" w:rsidP="00B415E7">
            <w:pPr>
              <w:ind w:left="-108"/>
            </w:pPr>
            <w:r w:rsidRPr="00B415E7">
              <w:t xml:space="preserve">Ст. </w:t>
            </w:r>
            <w:proofErr w:type="spellStart"/>
            <w:r w:rsidRPr="00B415E7">
              <w:t>воспитат</w:t>
            </w:r>
            <w:proofErr w:type="spellEnd"/>
            <w:r w:rsidRPr="00B415E7">
              <w:t>.</w:t>
            </w:r>
          </w:p>
          <w:p w:rsidR="00B7018C" w:rsidRPr="00B415E7" w:rsidRDefault="00B7018C" w:rsidP="00B415E7">
            <w:pPr>
              <w:ind w:left="-108"/>
            </w:pPr>
            <w:r w:rsidRPr="00B415E7">
              <w:t>Воспитатели</w:t>
            </w:r>
          </w:p>
          <w:p w:rsidR="00B7018C" w:rsidRPr="00B415E7" w:rsidRDefault="00B7018C" w:rsidP="00B415E7"/>
          <w:p w:rsidR="00B7018C" w:rsidRPr="00B415E7" w:rsidRDefault="00B7018C" w:rsidP="00B415E7"/>
        </w:tc>
      </w:tr>
      <w:tr w:rsidR="00B7018C" w:rsidRPr="00B415E7" w:rsidTr="00F512E2">
        <w:trPr>
          <w:trHeight w:val="59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5212" w:rsidRDefault="00A65212" w:rsidP="00B415E7">
            <w:pPr>
              <w:rPr>
                <w:b/>
                <w:bCs/>
                <w:i/>
                <w:iCs/>
              </w:rPr>
            </w:pPr>
          </w:p>
          <w:p w:rsidR="00B7018C" w:rsidRPr="00B415E7" w:rsidRDefault="00B7018C" w:rsidP="00B415E7">
            <w:proofErr w:type="gramStart"/>
            <w:r w:rsidRPr="00B415E7">
              <w:rPr>
                <w:b/>
                <w:bCs/>
                <w:i/>
                <w:iCs/>
              </w:rPr>
              <w:t>Общие  родительские</w:t>
            </w:r>
            <w:proofErr w:type="gramEnd"/>
            <w:r w:rsidRPr="00B415E7">
              <w:rPr>
                <w:b/>
                <w:bCs/>
                <w:i/>
                <w:iCs/>
              </w:rPr>
              <w:t xml:space="preserve"> собрания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1.</w:t>
            </w:r>
          </w:p>
          <w:p w:rsidR="00B7018C" w:rsidRPr="00B415E7" w:rsidRDefault="00B7018C" w:rsidP="00B415E7">
            <w:pPr>
              <w:numPr>
                <w:ilvl w:val="0"/>
                <w:numId w:val="24"/>
              </w:numPr>
            </w:pPr>
            <w:r w:rsidRPr="00B415E7">
              <w:t>Устав МБДОУ - основной документ, регламентирующий отношения всех участников воспитательно-образовательного процесса.</w:t>
            </w:r>
          </w:p>
          <w:p w:rsidR="00B7018C" w:rsidRPr="00B415E7" w:rsidRDefault="00B7018C" w:rsidP="00B415E7">
            <w:pPr>
              <w:numPr>
                <w:ilvl w:val="0"/>
                <w:numId w:val="24"/>
              </w:numPr>
            </w:pPr>
            <w:r w:rsidRPr="00B415E7">
              <w:t>Знакомство с направлениями работы ДОУ на новый учебный год.</w:t>
            </w:r>
          </w:p>
          <w:p w:rsidR="00B7018C" w:rsidRPr="00B415E7" w:rsidRDefault="00B7018C" w:rsidP="00B415E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sz w:val="24"/>
                <w:szCs w:val="24"/>
              </w:rPr>
              <w:t>Знакомство с планом работы ДОУ по введению ФГОС дошкольного образования.</w:t>
            </w:r>
          </w:p>
          <w:p w:rsidR="00B7018C" w:rsidRPr="00B415E7" w:rsidRDefault="00B7018C" w:rsidP="00B415E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B415E7">
              <w:rPr>
                <w:rFonts w:ascii="Times New Roman" w:hAnsi="Times New Roman"/>
                <w:sz w:val="24"/>
                <w:szCs w:val="24"/>
              </w:rPr>
              <w:t xml:space="preserve">Взаимодействие ДОУ и семьи по </w:t>
            </w:r>
            <w:proofErr w:type="gramStart"/>
            <w:r w:rsidRPr="00B415E7">
              <w:rPr>
                <w:rFonts w:ascii="Times New Roman" w:hAnsi="Times New Roman"/>
                <w:sz w:val="24"/>
                <w:szCs w:val="24"/>
              </w:rPr>
              <w:t>вопросам  воспитания</w:t>
            </w:r>
            <w:proofErr w:type="gramEnd"/>
            <w:r w:rsidRPr="00B415E7">
              <w:rPr>
                <w:rFonts w:ascii="Times New Roman" w:hAnsi="Times New Roman"/>
                <w:sz w:val="24"/>
                <w:szCs w:val="24"/>
              </w:rPr>
              <w:t xml:space="preserve"> (программа сотрудничества с родителями).</w:t>
            </w:r>
          </w:p>
          <w:p w:rsidR="00B7018C" w:rsidRPr="00B415E7" w:rsidRDefault="00B7018C" w:rsidP="00B415E7">
            <w:r w:rsidRPr="00B415E7">
              <w:rPr>
                <w:b/>
                <w:bCs/>
              </w:rPr>
              <w:t>2</w:t>
            </w:r>
            <w:r w:rsidRPr="00B415E7">
              <w:t>.</w:t>
            </w:r>
          </w:p>
          <w:p w:rsidR="00B7018C" w:rsidRPr="00B415E7" w:rsidRDefault="00B7018C" w:rsidP="00B415E7">
            <w:pPr>
              <w:numPr>
                <w:ilvl w:val="0"/>
                <w:numId w:val="25"/>
              </w:numPr>
            </w:pPr>
            <w:r w:rsidRPr="00B415E7">
              <w:t>Качество реализации плана введения ФГОС ДО.</w:t>
            </w:r>
          </w:p>
          <w:p w:rsidR="00B7018C" w:rsidRPr="00B415E7" w:rsidRDefault="00B7018C" w:rsidP="00B415E7">
            <w:pPr>
              <w:numPr>
                <w:ilvl w:val="0"/>
                <w:numId w:val="25"/>
              </w:numPr>
            </w:pPr>
            <w:r w:rsidRPr="00B415E7">
              <w:t xml:space="preserve">Результаты </w:t>
            </w:r>
            <w:proofErr w:type="spellStart"/>
            <w:r w:rsidRPr="00B415E7">
              <w:t>самообследования</w:t>
            </w:r>
            <w:proofErr w:type="spellEnd"/>
            <w:r w:rsidRPr="00B415E7">
              <w:t>.</w:t>
            </w:r>
          </w:p>
          <w:p w:rsidR="00B7018C" w:rsidRPr="00B415E7" w:rsidRDefault="00B7018C" w:rsidP="00B415E7">
            <w:pPr>
              <w:numPr>
                <w:ilvl w:val="0"/>
                <w:numId w:val="25"/>
              </w:numPr>
            </w:pPr>
            <w:r w:rsidRPr="00B415E7">
              <w:t>Перспективы развития ДОУ в следующем учебном году.</w:t>
            </w:r>
          </w:p>
          <w:p w:rsidR="00B7018C" w:rsidRPr="00B415E7" w:rsidRDefault="00B7018C" w:rsidP="00B415E7">
            <w:pPr>
              <w:numPr>
                <w:ilvl w:val="0"/>
                <w:numId w:val="25"/>
              </w:numPr>
            </w:pPr>
            <w:r w:rsidRPr="00B415E7">
              <w:t>Анализ реализации программы сотрудничества с родителями.</w:t>
            </w:r>
          </w:p>
          <w:p w:rsidR="00B7018C" w:rsidRPr="00B415E7" w:rsidRDefault="00B7018C" w:rsidP="00B415E7">
            <w:pPr>
              <w:numPr>
                <w:ilvl w:val="0"/>
                <w:numId w:val="25"/>
              </w:numPr>
            </w:pPr>
            <w:r w:rsidRPr="00B415E7">
              <w:t>Отчет об организации питания.</w:t>
            </w:r>
          </w:p>
          <w:p w:rsidR="00B7018C" w:rsidRDefault="00B7018C" w:rsidP="00B415E7">
            <w:pPr>
              <w:numPr>
                <w:ilvl w:val="0"/>
                <w:numId w:val="25"/>
              </w:numPr>
            </w:pPr>
            <w:r w:rsidRPr="00B415E7">
              <w:t>Подготовка ДОУ к летней оздоровительной работе.</w:t>
            </w:r>
          </w:p>
          <w:p w:rsidR="00A342A0" w:rsidRPr="00B415E7" w:rsidRDefault="00A342A0" w:rsidP="00A342A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Сентябрь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Май</w:t>
            </w:r>
          </w:p>
          <w:p w:rsidR="00B7018C" w:rsidRPr="00B415E7" w:rsidRDefault="00B7018C" w:rsidP="00B415E7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B7018C" w:rsidP="00B415E7">
            <w:r w:rsidRPr="00B415E7">
              <w:t>Зав. ДОУ</w:t>
            </w:r>
          </w:p>
          <w:p w:rsidR="00B7018C" w:rsidRPr="00B415E7" w:rsidRDefault="00B7018C" w:rsidP="00B415E7"/>
          <w:p w:rsidR="00B7018C" w:rsidRPr="00B415E7" w:rsidRDefault="00B7018C" w:rsidP="00B415E7">
            <w:proofErr w:type="spellStart"/>
            <w:r w:rsidRPr="00B415E7">
              <w:t>Ст.воспитат</w:t>
            </w:r>
            <w:proofErr w:type="spellEnd"/>
            <w:r w:rsidRPr="00B415E7">
              <w:t>.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</w:tc>
      </w:tr>
      <w:tr w:rsidR="00B7018C" w:rsidRPr="00B415E7" w:rsidTr="00B7018C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</w:p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Круглый стол</w:t>
            </w:r>
          </w:p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78F" w:rsidRPr="00B415E7" w:rsidRDefault="002C778F" w:rsidP="00B415E7">
            <w:pPr>
              <w:ind w:left="346"/>
              <w:rPr>
                <w:b/>
                <w:bCs/>
                <w:i/>
                <w:iCs/>
              </w:rPr>
            </w:pPr>
          </w:p>
          <w:p w:rsidR="00B7018C" w:rsidRPr="00B415E7" w:rsidRDefault="00B7018C" w:rsidP="00B415E7">
            <w:pPr>
              <w:ind w:left="346"/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«Что меняется в дошкольном образовании с введением ФГОС?»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B7018C" w:rsidP="00B415E7">
            <w:r w:rsidRPr="00B415E7"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0" w:rsidRDefault="00A342A0" w:rsidP="00B415E7"/>
          <w:p w:rsidR="00B7018C" w:rsidRPr="00B415E7" w:rsidRDefault="00B7018C" w:rsidP="00B415E7">
            <w:r w:rsidRPr="00B415E7">
              <w:t>Зав. ДОУ</w:t>
            </w:r>
          </w:p>
          <w:p w:rsidR="00B7018C" w:rsidRPr="00B415E7" w:rsidRDefault="002C778F" w:rsidP="00B415E7">
            <w:proofErr w:type="spellStart"/>
            <w:r w:rsidRPr="00B415E7">
              <w:t>Ст.воспитат</w:t>
            </w:r>
            <w:proofErr w:type="spellEnd"/>
            <w:r w:rsidRPr="00B415E7">
              <w:t>.</w:t>
            </w:r>
          </w:p>
        </w:tc>
      </w:tr>
      <w:tr w:rsidR="00B7018C" w:rsidRPr="00B415E7" w:rsidTr="00B7018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</w:p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Групповые родительские собрания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8F" w:rsidRPr="00B415E7" w:rsidRDefault="002C778F" w:rsidP="00B415E7">
            <w:pPr>
              <w:rPr>
                <w:b/>
                <w:bCs/>
                <w:i/>
              </w:rPr>
            </w:pPr>
            <w:r w:rsidRPr="00B415E7">
              <w:rPr>
                <w:b/>
                <w:bCs/>
                <w:i/>
              </w:rPr>
              <w:t>Младшая группа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1. «Здравствуй, детский сад».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Знакомство с Уставом.</w:t>
            </w:r>
          </w:p>
          <w:p w:rsidR="00B7018C" w:rsidRPr="00B415E7" w:rsidRDefault="00B7018C" w:rsidP="00B415E7">
            <w:pPr>
              <w:rPr>
                <w:bCs/>
              </w:rPr>
            </w:pPr>
            <w:proofErr w:type="gramStart"/>
            <w:r w:rsidRPr="00B415E7">
              <w:rPr>
                <w:bCs/>
              </w:rPr>
              <w:t>Презентация  основных</w:t>
            </w:r>
            <w:proofErr w:type="gramEnd"/>
            <w:r w:rsidRPr="00B415E7">
              <w:rPr>
                <w:bCs/>
              </w:rPr>
              <w:t xml:space="preserve"> направлений</w:t>
            </w:r>
            <w:r w:rsidR="00520449" w:rsidRPr="00B415E7">
              <w:rPr>
                <w:bCs/>
              </w:rPr>
              <w:t xml:space="preserve"> </w:t>
            </w:r>
            <w:r w:rsidRPr="00B415E7">
              <w:rPr>
                <w:bCs/>
              </w:rPr>
              <w:t>в работе ДОУ.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Знакомство с локальными актами, регламентирующими взаимодействие ДОУ и родителей (законных представителей)</w:t>
            </w:r>
          </w:p>
          <w:p w:rsidR="00B7018C" w:rsidRPr="00B415E7" w:rsidRDefault="00B7018C" w:rsidP="00B415E7">
            <w:r w:rsidRPr="00B415E7">
              <w:t>Задачи воспитания и обучения детей, организация режима дня.</w:t>
            </w:r>
          </w:p>
          <w:p w:rsidR="00B7018C" w:rsidRPr="00B415E7" w:rsidRDefault="00B7018C" w:rsidP="00B415E7">
            <w:pPr>
              <w:pStyle w:val="31"/>
            </w:pPr>
            <w:r w:rsidRPr="00B415E7">
              <w:t xml:space="preserve">Особенности развития детей </w:t>
            </w:r>
            <w:r w:rsidR="002C778F" w:rsidRPr="00B415E7">
              <w:t xml:space="preserve">второго и </w:t>
            </w:r>
            <w:r w:rsidRPr="00B415E7">
              <w:t>третьего года жизни.</w:t>
            </w:r>
          </w:p>
          <w:p w:rsidR="00B7018C" w:rsidRPr="00B415E7" w:rsidRDefault="00B7018C" w:rsidP="00B415E7">
            <w:r w:rsidRPr="00B415E7">
              <w:t>Организация жизни и воспитания детей в детском саду.</w:t>
            </w:r>
          </w:p>
          <w:p w:rsidR="00567DA0" w:rsidRPr="00B415E7" w:rsidRDefault="00B7018C" w:rsidP="00B415E7">
            <w:r w:rsidRPr="00B415E7">
              <w:t>Задачи воспитания и обучения детей на новый учебный год, организация режима дня.</w:t>
            </w:r>
            <w:r w:rsidR="00567DA0" w:rsidRPr="00B415E7">
              <w:t xml:space="preserve"> Выборы совета родителей.</w:t>
            </w:r>
          </w:p>
          <w:p w:rsidR="00B7018C" w:rsidRPr="00B415E7" w:rsidRDefault="00B7018C" w:rsidP="00B415E7">
            <w:r w:rsidRPr="00B415E7">
              <w:t>2. «Как научить ребенка правильно говорить».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Основные задачи речевого развития.</w:t>
            </w:r>
          </w:p>
          <w:p w:rsidR="00520449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Презентация «Роль общения со взрослыми в развитии</w:t>
            </w:r>
            <w:r w:rsidR="00520449" w:rsidRPr="00B415E7">
              <w:rPr>
                <w:bCs/>
              </w:rPr>
              <w:t xml:space="preserve"> речи ребенка».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t xml:space="preserve"> </w:t>
            </w:r>
            <w:proofErr w:type="gramStart"/>
            <w:r w:rsidRPr="00B415E7">
              <w:t>« Как</w:t>
            </w:r>
            <w:proofErr w:type="gramEnd"/>
            <w:r w:rsidRPr="00B415E7">
              <w:t xml:space="preserve"> создать условия для развития игровой деятельности»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t xml:space="preserve">Особенности </w:t>
            </w:r>
            <w:r w:rsidRPr="00B415E7">
              <w:rPr>
                <w:bCs/>
              </w:rPr>
              <w:t>сюжетно-</w:t>
            </w:r>
            <w:proofErr w:type="spellStart"/>
            <w:r w:rsidRPr="00B415E7">
              <w:rPr>
                <w:bCs/>
              </w:rPr>
              <w:t>отобразительной</w:t>
            </w:r>
            <w:proofErr w:type="spellEnd"/>
            <w:r w:rsidRPr="00B415E7">
              <w:rPr>
                <w:bCs/>
              </w:rPr>
              <w:t xml:space="preserve"> игры детей третьего года жизни.</w:t>
            </w:r>
          </w:p>
          <w:p w:rsidR="00B7018C" w:rsidRPr="00B415E7" w:rsidRDefault="00520449" w:rsidP="00B415E7">
            <w:r w:rsidRPr="00B415E7">
              <w:rPr>
                <w:bCs/>
              </w:rPr>
              <w:t>3.</w:t>
            </w:r>
            <w:r w:rsidR="00B7018C" w:rsidRPr="00B415E7">
              <w:rPr>
                <w:bCs/>
              </w:rPr>
              <w:t xml:space="preserve">Какие игрушки нужны ребенку (дискуссия.) 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Буклеты, выставка игрового оборудования.</w:t>
            </w:r>
          </w:p>
          <w:p w:rsidR="00B7018C" w:rsidRPr="00B415E7" w:rsidRDefault="00B7018C" w:rsidP="00B415E7">
            <w:r w:rsidRPr="00B415E7">
              <w:t>4. «Вот и стали мы на год взрослей».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Презентация «Чему мы научились за год».</w:t>
            </w:r>
          </w:p>
          <w:p w:rsidR="00B7018C" w:rsidRPr="00B415E7" w:rsidRDefault="00B7018C" w:rsidP="00B415E7">
            <w:r w:rsidRPr="00B415E7">
              <w:t xml:space="preserve">Способы оздоровления ребенка летом – советы </w:t>
            </w:r>
          </w:p>
          <w:p w:rsidR="00B7018C" w:rsidRPr="00B415E7" w:rsidRDefault="00567DA0" w:rsidP="00B415E7">
            <w:pPr>
              <w:pStyle w:val="51"/>
            </w:pPr>
            <w:proofErr w:type="gramStart"/>
            <w:r w:rsidRPr="00B415E7">
              <w:t>ср</w:t>
            </w:r>
            <w:r w:rsidR="00520449" w:rsidRPr="00B415E7">
              <w:t>едняя</w:t>
            </w:r>
            <w:proofErr w:type="gramEnd"/>
            <w:r w:rsidR="00520449" w:rsidRPr="00B415E7">
              <w:t xml:space="preserve"> группа</w:t>
            </w:r>
          </w:p>
          <w:p w:rsidR="00B7018C" w:rsidRPr="00B415E7" w:rsidRDefault="00B7018C" w:rsidP="00B415E7">
            <w:r w:rsidRPr="00B415E7">
              <w:t>1. «Теперь мы дошколята, уже не малыши»</w:t>
            </w:r>
          </w:p>
          <w:p w:rsidR="00B7018C" w:rsidRPr="00B415E7" w:rsidRDefault="00B7018C" w:rsidP="00B415E7">
            <w:r w:rsidRPr="00B415E7">
              <w:t>Особенности развития детей четвертого года жизни.</w:t>
            </w:r>
          </w:p>
          <w:p w:rsidR="00567DA0" w:rsidRDefault="00520449" w:rsidP="00B415E7">
            <w:r w:rsidRPr="00B415E7">
              <w:t>(</w:t>
            </w:r>
            <w:r w:rsidR="00B7018C" w:rsidRPr="00B415E7">
              <w:t>«Наша жизнь в новой группе»</w:t>
            </w:r>
            <w:r w:rsidRPr="00B415E7">
              <w:t>);</w:t>
            </w:r>
            <w:r w:rsidR="00567DA0" w:rsidRPr="00B415E7">
              <w:t xml:space="preserve"> Выборы совета родителей.</w:t>
            </w:r>
          </w:p>
          <w:p w:rsidR="00A65212" w:rsidRDefault="00A65212" w:rsidP="00B415E7"/>
          <w:p w:rsidR="00B7018C" w:rsidRPr="00B415E7" w:rsidRDefault="00B7018C" w:rsidP="00B415E7">
            <w:r w:rsidRPr="00B415E7">
              <w:t xml:space="preserve">Конкурс «Осенние </w:t>
            </w:r>
            <w:proofErr w:type="gramStart"/>
            <w:r w:rsidRPr="00B415E7">
              <w:t>фантазии »</w:t>
            </w:r>
            <w:proofErr w:type="gramEnd"/>
          </w:p>
          <w:p w:rsidR="00B7018C" w:rsidRPr="00B415E7" w:rsidRDefault="00B7018C" w:rsidP="00B415E7">
            <w:r w:rsidRPr="00B415E7">
              <w:t>Итоги летней оздоровительной работы.</w:t>
            </w:r>
          </w:p>
          <w:p w:rsidR="00B7018C" w:rsidRPr="00B415E7" w:rsidRDefault="00B7018C" w:rsidP="00B415E7">
            <w:r w:rsidRPr="00B415E7">
              <w:t>2. «Развиваем речь».</w:t>
            </w:r>
          </w:p>
          <w:p w:rsidR="00B7018C" w:rsidRPr="00B415E7" w:rsidRDefault="00B7018C" w:rsidP="00B415E7">
            <w:r w:rsidRPr="00B415E7">
              <w:t>Презентация игр и игровых упражнений по развитию речи.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Буклеты, выставка детской художественной литературы.</w:t>
            </w:r>
          </w:p>
          <w:p w:rsidR="00B7018C" w:rsidRPr="00B415E7" w:rsidRDefault="00B7018C" w:rsidP="00B415E7">
            <w:r w:rsidRPr="00B415E7">
              <w:t>3. «Игра-основной вид деятельности дошкольника»</w:t>
            </w:r>
          </w:p>
          <w:p w:rsidR="00B7018C" w:rsidRPr="00B415E7" w:rsidRDefault="00B7018C" w:rsidP="00B415E7">
            <w:r w:rsidRPr="00B415E7">
              <w:t>Почему игра уходит из жизни детей (дискуссия)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rPr>
                <w:bCs/>
              </w:rPr>
              <w:t>Буклеты, выставка игрового оборудования.</w:t>
            </w:r>
          </w:p>
          <w:p w:rsidR="00B7018C" w:rsidRPr="00B415E7" w:rsidRDefault="00B7018C" w:rsidP="00B415E7">
            <w:r w:rsidRPr="00B415E7">
              <w:t>4. Чему мы научились за год.</w:t>
            </w:r>
          </w:p>
          <w:p w:rsidR="00B7018C" w:rsidRPr="00B415E7" w:rsidRDefault="00B7018C" w:rsidP="00B415E7">
            <w:r w:rsidRPr="00B415E7">
              <w:t>Презентация «Мы растем».</w:t>
            </w:r>
          </w:p>
          <w:p w:rsidR="00B7018C" w:rsidRPr="00B415E7" w:rsidRDefault="00B7018C" w:rsidP="00B415E7">
            <w:r w:rsidRPr="00B415E7">
              <w:t>«Солнце, воздух и вода- наши лучшие друзья» советы врача.</w:t>
            </w:r>
          </w:p>
          <w:p w:rsidR="00B7018C" w:rsidRPr="00B415E7" w:rsidRDefault="00520449" w:rsidP="00B415E7">
            <w:pPr>
              <w:rPr>
                <w:b/>
              </w:rPr>
            </w:pPr>
            <w:proofErr w:type="gramStart"/>
            <w:r w:rsidRPr="00B415E7">
              <w:rPr>
                <w:b/>
              </w:rPr>
              <w:t>старшая</w:t>
            </w:r>
            <w:proofErr w:type="gramEnd"/>
            <w:r w:rsidRPr="00B415E7">
              <w:rPr>
                <w:b/>
              </w:rPr>
              <w:t xml:space="preserve"> группа</w:t>
            </w:r>
          </w:p>
          <w:p w:rsidR="00B7018C" w:rsidRPr="00B415E7" w:rsidRDefault="00B7018C" w:rsidP="00B415E7">
            <w:r w:rsidRPr="00B415E7">
              <w:t>1. «Встреча добрых друзей»</w:t>
            </w:r>
          </w:p>
          <w:p w:rsidR="00B7018C" w:rsidRPr="00B415E7" w:rsidRDefault="00B7018C" w:rsidP="00B415E7">
            <w:r w:rsidRPr="00B415E7">
              <w:t xml:space="preserve">Особенности развития </w:t>
            </w:r>
            <w:proofErr w:type="gramStart"/>
            <w:r w:rsidRPr="00B415E7">
              <w:t>детей  5</w:t>
            </w:r>
            <w:proofErr w:type="gramEnd"/>
            <w:r w:rsidRPr="00B415E7">
              <w:t>-го года жизни.</w:t>
            </w:r>
          </w:p>
          <w:p w:rsidR="00567DA0" w:rsidRPr="00B415E7" w:rsidRDefault="00B7018C" w:rsidP="00B415E7">
            <w:r w:rsidRPr="00B415E7">
              <w:t>Задачи воспитания и обучения детей на новый учебный год.</w:t>
            </w:r>
            <w:r w:rsidR="00567DA0" w:rsidRPr="00B415E7">
              <w:t xml:space="preserve"> Выборы совета родителей.</w:t>
            </w:r>
          </w:p>
          <w:p w:rsidR="00B7018C" w:rsidRPr="00B415E7" w:rsidRDefault="00B7018C" w:rsidP="00B415E7">
            <w:r w:rsidRPr="00B415E7">
              <w:t>Конкурс «Осенние фантазии».</w:t>
            </w:r>
          </w:p>
          <w:p w:rsidR="00B7018C" w:rsidRPr="00B415E7" w:rsidRDefault="00B7018C" w:rsidP="00B415E7">
            <w:r w:rsidRPr="00B415E7">
              <w:t>Итоги летней оздоровительной работы.</w:t>
            </w:r>
          </w:p>
          <w:p w:rsidR="00A342A0" w:rsidRDefault="00A342A0" w:rsidP="00B415E7"/>
          <w:p w:rsidR="00520449" w:rsidRPr="00B415E7" w:rsidRDefault="00520449" w:rsidP="00B415E7">
            <w:r w:rsidRPr="00B415E7">
              <w:t>2. . «Как развивать речь ребенка»</w:t>
            </w:r>
          </w:p>
          <w:p w:rsidR="00520449" w:rsidRPr="00B415E7" w:rsidRDefault="00520449" w:rsidP="00B415E7">
            <w:r w:rsidRPr="00B415E7">
              <w:t>Показ открытой НОД по развитию речи.</w:t>
            </w:r>
          </w:p>
          <w:p w:rsidR="00520449" w:rsidRPr="00B415E7" w:rsidRDefault="00520449" w:rsidP="00B415E7">
            <w:proofErr w:type="gramStart"/>
            <w:r w:rsidRPr="00B415E7">
              <w:t>3.«</w:t>
            </w:r>
            <w:proofErr w:type="gramEnd"/>
            <w:r w:rsidRPr="00B415E7">
              <w:t>Игра-основной вид деятельности дошкольника»</w:t>
            </w:r>
          </w:p>
          <w:p w:rsidR="00520449" w:rsidRPr="00B415E7" w:rsidRDefault="00520449" w:rsidP="00B415E7">
            <w:r w:rsidRPr="00B415E7">
              <w:t>Показ открытой игровой деятельности.</w:t>
            </w:r>
          </w:p>
          <w:p w:rsidR="00520449" w:rsidRPr="00B415E7" w:rsidRDefault="00520449" w:rsidP="00B415E7">
            <w:r w:rsidRPr="00B415E7">
              <w:t>Почему игра уходит из жизни детей (дискуссия)</w:t>
            </w:r>
          </w:p>
          <w:p w:rsidR="00520449" w:rsidRPr="00B415E7" w:rsidRDefault="00567DA0" w:rsidP="00B415E7">
            <w:r w:rsidRPr="00B415E7">
              <w:t>Показ открытой игровой деятельности.</w:t>
            </w:r>
          </w:p>
          <w:p w:rsidR="00567DA0" w:rsidRPr="00B415E7" w:rsidRDefault="00567DA0" w:rsidP="00B415E7">
            <w:proofErr w:type="gramStart"/>
            <w:r w:rsidRPr="00B415E7">
              <w:t>4.«</w:t>
            </w:r>
            <w:proofErr w:type="gramEnd"/>
            <w:r w:rsidRPr="00B415E7">
              <w:t>Наши  достижения».</w:t>
            </w:r>
          </w:p>
          <w:p w:rsidR="00567DA0" w:rsidRPr="00B415E7" w:rsidRDefault="00567DA0" w:rsidP="00B415E7">
            <w:r w:rsidRPr="00B415E7">
              <w:t>Показ открытой интегрированной НОД.</w:t>
            </w:r>
          </w:p>
          <w:p w:rsidR="00B7018C" w:rsidRPr="00B415E7" w:rsidRDefault="00567DA0" w:rsidP="00B415E7">
            <w:pPr>
              <w:rPr>
                <w:b/>
              </w:rPr>
            </w:pPr>
            <w:proofErr w:type="gramStart"/>
            <w:r w:rsidRPr="00B415E7">
              <w:rPr>
                <w:b/>
              </w:rPr>
              <w:t>подготовительная</w:t>
            </w:r>
            <w:proofErr w:type="gramEnd"/>
            <w:r w:rsidRPr="00B415E7">
              <w:rPr>
                <w:b/>
              </w:rPr>
              <w:t xml:space="preserve"> группа</w:t>
            </w:r>
          </w:p>
          <w:p w:rsidR="00B7018C" w:rsidRPr="00B415E7" w:rsidRDefault="00B7018C" w:rsidP="00B415E7">
            <w:r w:rsidRPr="00B415E7">
              <w:t>1. «Будущие школьники»</w:t>
            </w:r>
          </w:p>
          <w:p w:rsidR="00B7018C" w:rsidRPr="00B415E7" w:rsidRDefault="00B7018C" w:rsidP="00B415E7">
            <w:r w:rsidRPr="00B415E7">
              <w:t xml:space="preserve">Особенности детей </w:t>
            </w:r>
            <w:r w:rsidR="00567DA0" w:rsidRPr="00B415E7">
              <w:t xml:space="preserve">шестого и </w:t>
            </w:r>
            <w:r w:rsidRPr="00B415E7">
              <w:t>седьмого года жизни.</w:t>
            </w:r>
          </w:p>
          <w:p w:rsidR="00B7018C" w:rsidRPr="00B415E7" w:rsidRDefault="00B7018C" w:rsidP="00B415E7">
            <w:r w:rsidRPr="00B415E7">
              <w:t>Как подготовить ребенка к школе – советы учителя начальной школы.</w:t>
            </w:r>
          </w:p>
          <w:p w:rsidR="00B7018C" w:rsidRPr="00B415E7" w:rsidRDefault="00B7018C" w:rsidP="00B415E7">
            <w:r w:rsidRPr="00B415E7">
              <w:t>Итоги летней оздоровительной работы.</w:t>
            </w:r>
          </w:p>
          <w:p w:rsidR="00B7018C" w:rsidRPr="00B415E7" w:rsidRDefault="00B7018C" w:rsidP="00B415E7">
            <w:r w:rsidRPr="00B415E7">
              <w:t>Выборы совета родителей.</w:t>
            </w:r>
          </w:p>
          <w:p w:rsidR="00B7018C" w:rsidRPr="00B415E7" w:rsidRDefault="00B7018C" w:rsidP="00B415E7">
            <w:r w:rsidRPr="00B415E7">
              <w:t>Конкурс «Осенние фантазии»</w:t>
            </w:r>
          </w:p>
          <w:p w:rsidR="00B7018C" w:rsidRPr="00B415E7" w:rsidRDefault="00B7018C" w:rsidP="00B415E7">
            <w:r w:rsidRPr="00B415E7">
              <w:t>2. «Как развивать речь ребенка»</w:t>
            </w:r>
          </w:p>
          <w:p w:rsidR="00B7018C" w:rsidRPr="00B415E7" w:rsidRDefault="00B7018C" w:rsidP="00B415E7">
            <w:r w:rsidRPr="00B415E7">
              <w:t>Показ открытой НОД по развитию речи.</w:t>
            </w:r>
          </w:p>
          <w:p w:rsidR="00B7018C" w:rsidRPr="00B415E7" w:rsidRDefault="00B7018C" w:rsidP="00B415E7">
            <w:r w:rsidRPr="00B415E7">
              <w:t xml:space="preserve">Итоги </w:t>
            </w:r>
            <w:proofErr w:type="gramStart"/>
            <w:r w:rsidRPr="00B415E7">
              <w:t>диагностирования  развития</w:t>
            </w:r>
            <w:proofErr w:type="gramEnd"/>
            <w:r w:rsidRPr="00B415E7">
              <w:t xml:space="preserve"> речи , советы об организации речевой среды дома.</w:t>
            </w:r>
          </w:p>
          <w:p w:rsidR="00B7018C" w:rsidRPr="00B415E7" w:rsidRDefault="00B7018C" w:rsidP="00B415E7">
            <w:pPr>
              <w:rPr>
                <w:bCs/>
              </w:rPr>
            </w:pPr>
            <w:r w:rsidRPr="00B415E7">
              <w:t>3</w:t>
            </w:r>
            <w:r w:rsidR="00567DA0" w:rsidRPr="00B415E7">
              <w:t xml:space="preserve"> Круглый стол на тему: «физическая готовность ребёнка к обучению в школе»</w:t>
            </w:r>
            <w:r w:rsidR="001B72CA" w:rsidRPr="00B415E7">
              <w:t>.</w:t>
            </w:r>
          </w:p>
          <w:p w:rsidR="00B7018C" w:rsidRPr="00B415E7" w:rsidRDefault="00B7018C" w:rsidP="00B415E7">
            <w:r w:rsidRPr="00B415E7">
              <w:t>4. «</w:t>
            </w:r>
            <w:proofErr w:type="gramStart"/>
            <w:r w:rsidRPr="00B415E7">
              <w:t>Наши  достижения</w:t>
            </w:r>
            <w:proofErr w:type="gramEnd"/>
            <w:r w:rsidRPr="00B415E7">
              <w:t>».</w:t>
            </w:r>
          </w:p>
          <w:p w:rsidR="00B7018C" w:rsidRPr="00B415E7" w:rsidRDefault="00B7018C" w:rsidP="00B415E7">
            <w:r w:rsidRPr="00B415E7">
              <w:t>Показ открытой интегрированной НОД.</w:t>
            </w:r>
          </w:p>
          <w:p w:rsidR="00B7018C" w:rsidRPr="00B415E7" w:rsidRDefault="00B7018C" w:rsidP="00B415E7">
            <w:r w:rsidRPr="00B415E7">
              <w:t>Готовность к школьному обучению (итоги диагностирования педагогом).</w:t>
            </w:r>
          </w:p>
          <w:p w:rsidR="00B7018C" w:rsidRPr="00B415E7" w:rsidRDefault="00B7018C" w:rsidP="00B415E7">
            <w:r w:rsidRPr="00B415E7">
              <w:t>Как помочь ребенку легче адаптироваться к школьному обучению- советы учителя начальных классов.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2C778F" w:rsidP="00B415E7">
            <w:r w:rsidRPr="00B415E7">
              <w:t>Сентябрь</w:t>
            </w:r>
            <w:r w:rsidR="00B7018C" w:rsidRPr="00B415E7">
              <w:t xml:space="preserve"> </w:t>
            </w:r>
          </w:p>
          <w:p w:rsidR="00B7018C" w:rsidRPr="00B415E7" w:rsidRDefault="00B7018C" w:rsidP="00B415E7"/>
          <w:p w:rsidR="00B7018C" w:rsidRPr="00B415E7" w:rsidRDefault="00B7018C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2C778F" w:rsidRPr="00B415E7" w:rsidRDefault="002C778F" w:rsidP="00B415E7"/>
          <w:p w:rsidR="00B7018C" w:rsidRPr="00B415E7" w:rsidRDefault="00B7018C" w:rsidP="00B415E7">
            <w:r w:rsidRPr="00B415E7">
              <w:t xml:space="preserve">Ноябрь 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2C778F" w:rsidRPr="00B415E7" w:rsidRDefault="002C778F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520449" w:rsidP="00B415E7">
            <w:r w:rsidRPr="00B415E7">
              <w:t>Февраль</w:t>
            </w:r>
          </w:p>
          <w:p w:rsidR="00B7018C" w:rsidRPr="00B415E7" w:rsidRDefault="00B7018C" w:rsidP="00B415E7"/>
          <w:p w:rsidR="00520449" w:rsidRPr="00B415E7" w:rsidRDefault="00520449" w:rsidP="00B415E7"/>
          <w:p w:rsidR="00B7018C" w:rsidRPr="00B415E7" w:rsidRDefault="00520449" w:rsidP="00B415E7">
            <w:r w:rsidRPr="00B415E7">
              <w:t>Май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520449" w:rsidP="00B415E7">
            <w:proofErr w:type="gramStart"/>
            <w:r w:rsidRPr="00B415E7">
              <w:t>сентябрь</w:t>
            </w:r>
            <w:proofErr w:type="gramEnd"/>
          </w:p>
          <w:p w:rsidR="00B7018C" w:rsidRPr="00B415E7" w:rsidRDefault="00B7018C" w:rsidP="00B415E7"/>
          <w:p w:rsidR="00B7018C" w:rsidRPr="00B415E7" w:rsidRDefault="00B7018C" w:rsidP="00B415E7"/>
          <w:p w:rsidR="00520449" w:rsidRPr="00B415E7" w:rsidRDefault="00520449" w:rsidP="00B415E7"/>
          <w:p w:rsidR="00B7018C" w:rsidRPr="00B415E7" w:rsidRDefault="00B7018C" w:rsidP="00B415E7">
            <w:r w:rsidRPr="00B415E7">
              <w:t>Ноябрь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Март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Май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Сентябрь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567DA0" w:rsidRPr="00B415E7" w:rsidRDefault="00567DA0" w:rsidP="00B415E7"/>
          <w:p w:rsidR="00B7018C" w:rsidRPr="00B415E7" w:rsidRDefault="00B7018C" w:rsidP="00B415E7">
            <w:r w:rsidRPr="00B415E7">
              <w:t>Ноябрь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Март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Май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Сентябрь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Ноябрь</w:t>
            </w:r>
          </w:p>
          <w:p w:rsidR="00B7018C" w:rsidRPr="00B415E7" w:rsidRDefault="00B7018C" w:rsidP="00B415E7"/>
          <w:p w:rsidR="00B7018C" w:rsidRPr="00B415E7" w:rsidRDefault="00B7018C" w:rsidP="00B415E7">
            <w:r w:rsidRPr="00B415E7">
              <w:t>Март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>
            <w:r w:rsidRPr="00B415E7">
              <w:t>Май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B7018C" w:rsidP="00B415E7">
            <w:r w:rsidRPr="00B415E7">
              <w:t>Зав. ДОУ</w:t>
            </w:r>
          </w:p>
          <w:p w:rsidR="002C778F" w:rsidRPr="00B415E7" w:rsidRDefault="002C778F" w:rsidP="00B415E7"/>
          <w:p w:rsidR="002C778F" w:rsidRPr="00B415E7" w:rsidRDefault="002C778F" w:rsidP="00B415E7"/>
          <w:p w:rsidR="00B7018C" w:rsidRPr="00B415E7" w:rsidRDefault="00B7018C" w:rsidP="00B415E7">
            <w:r w:rsidRPr="00B415E7">
              <w:t xml:space="preserve">Воспитатели 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</w:tc>
      </w:tr>
      <w:tr w:rsidR="00B7018C" w:rsidRPr="00B415E7" w:rsidTr="00B7018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</w:p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Дни открытых дверей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ind w:left="360"/>
            </w:pPr>
          </w:p>
          <w:p w:rsidR="00B7018C" w:rsidRPr="00B415E7" w:rsidRDefault="00B7018C" w:rsidP="00B415E7">
            <w:pPr>
              <w:numPr>
                <w:ilvl w:val="0"/>
                <w:numId w:val="26"/>
              </w:numPr>
            </w:pPr>
            <w:r w:rsidRPr="00B415E7">
              <w:t>Физкульт</w:t>
            </w:r>
            <w:r w:rsidR="001B72CA" w:rsidRPr="00B415E7">
              <w:t xml:space="preserve">урно- оздоровительная работа в </w:t>
            </w:r>
            <w:r w:rsidRPr="00B415E7">
              <w:t>ДОУ</w:t>
            </w:r>
          </w:p>
          <w:p w:rsidR="00B7018C" w:rsidRPr="00B415E7" w:rsidRDefault="00B7018C" w:rsidP="00B415E7">
            <w:pPr>
              <w:ind w:left="720"/>
            </w:pPr>
          </w:p>
          <w:p w:rsidR="00B7018C" w:rsidRPr="00B415E7" w:rsidRDefault="00B7018C" w:rsidP="00B415E7">
            <w:pPr>
              <w:numPr>
                <w:ilvl w:val="0"/>
                <w:numId w:val="26"/>
              </w:numPr>
            </w:pPr>
            <w:r w:rsidRPr="00B415E7">
              <w:t>Художествен</w:t>
            </w:r>
            <w:r w:rsidR="001B72CA" w:rsidRPr="00B415E7">
              <w:t xml:space="preserve">но – эстетическое воспитание в </w:t>
            </w:r>
            <w:r w:rsidRPr="00B415E7">
              <w:t>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B7018C" w:rsidP="00B415E7">
            <w:r w:rsidRPr="00B415E7">
              <w:t>Ноябрь</w:t>
            </w:r>
          </w:p>
          <w:p w:rsidR="00B7018C" w:rsidRPr="00B415E7" w:rsidRDefault="00B7018C" w:rsidP="00B415E7"/>
          <w:p w:rsidR="00B7018C" w:rsidRPr="00B415E7" w:rsidRDefault="00B7018C" w:rsidP="00B415E7">
            <w:r w:rsidRPr="00B415E7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/>
          <w:p w:rsidR="00B7018C" w:rsidRPr="00B415E7" w:rsidRDefault="00B7018C" w:rsidP="00B415E7">
            <w:r w:rsidRPr="00B415E7">
              <w:t>Зав. ДОУ</w:t>
            </w:r>
          </w:p>
          <w:p w:rsidR="00B7018C" w:rsidRPr="00B415E7" w:rsidRDefault="001B72CA" w:rsidP="00B415E7">
            <w:proofErr w:type="spellStart"/>
            <w:r w:rsidRPr="00B415E7">
              <w:t>Ст.воспит</w:t>
            </w:r>
            <w:proofErr w:type="spellEnd"/>
            <w:r w:rsidRPr="00B415E7">
              <w:t>.</w:t>
            </w:r>
          </w:p>
        </w:tc>
      </w:tr>
      <w:tr w:rsidR="00B7018C" w:rsidRPr="00B415E7" w:rsidTr="00B7018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</w:p>
          <w:p w:rsidR="00B7018C" w:rsidRPr="00B415E7" w:rsidRDefault="00B7018C" w:rsidP="00B415E7">
            <w:pPr>
              <w:rPr>
                <w:b/>
                <w:i/>
              </w:rPr>
            </w:pPr>
            <w:r w:rsidRPr="00B415E7">
              <w:rPr>
                <w:b/>
                <w:bCs/>
                <w:i/>
                <w:iCs/>
              </w:rPr>
              <w:t>Привлечение родителей к участию в деятельности ДОУ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12" w:rsidRDefault="00A65212" w:rsidP="00B415E7">
            <w:pPr>
              <w:rPr>
                <w:bCs/>
                <w:i/>
              </w:rPr>
            </w:pPr>
          </w:p>
          <w:p w:rsidR="00B7018C" w:rsidRPr="00B415E7" w:rsidRDefault="00B7018C" w:rsidP="00B415E7">
            <w:r w:rsidRPr="00B415E7">
              <w:rPr>
                <w:bCs/>
                <w:i/>
              </w:rPr>
              <w:t>Дни Добрых дел:</w:t>
            </w:r>
          </w:p>
          <w:p w:rsidR="00B7018C" w:rsidRPr="00B415E7" w:rsidRDefault="00B7018C" w:rsidP="00B415E7">
            <w:pPr>
              <w:numPr>
                <w:ilvl w:val="0"/>
                <w:numId w:val="27"/>
              </w:numPr>
            </w:pPr>
            <w:proofErr w:type="gramStart"/>
            <w:r w:rsidRPr="00B415E7">
              <w:t>подготовка</w:t>
            </w:r>
            <w:proofErr w:type="gramEnd"/>
            <w:r w:rsidRPr="00B415E7">
              <w:t xml:space="preserve"> ДОУ к учебному году</w:t>
            </w:r>
          </w:p>
          <w:p w:rsidR="00B7018C" w:rsidRPr="00B415E7" w:rsidRDefault="00B7018C" w:rsidP="00B415E7">
            <w:pPr>
              <w:numPr>
                <w:ilvl w:val="0"/>
                <w:numId w:val="27"/>
              </w:numPr>
            </w:pPr>
            <w:proofErr w:type="gramStart"/>
            <w:r w:rsidRPr="00B415E7">
              <w:t>уборка</w:t>
            </w:r>
            <w:proofErr w:type="gramEnd"/>
            <w:r w:rsidRPr="00B415E7">
              <w:t xml:space="preserve"> территории</w:t>
            </w:r>
          </w:p>
          <w:p w:rsidR="00B7018C" w:rsidRPr="00B415E7" w:rsidRDefault="00B7018C" w:rsidP="00B415E7"/>
          <w:p w:rsidR="00B7018C" w:rsidRPr="00B415E7" w:rsidRDefault="00B7018C" w:rsidP="00B415E7">
            <w:pPr>
              <w:numPr>
                <w:ilvl w:val="0"/>
                <w:numId w:val="27"/>
              </w:numPr>
            </w:pPr>
            <w:proofErr w:type="gramStart"/>
            <w:r w:rsidRPr="00B415E7">
              <w:t>подготовка</w:t>
            </w:r>
            <w:proofErr w:type="gramEnd"/>
            <w:r w:rsidRPr="00B415E7">
              <w:t xml:space="preserve"> группы к зиме</w:t>
            </w:r>
          </w:p>
          <w:p w:rsidR="00B7018C" w:rsidRPr="00B415E7" w:rsidRDefault="00B7018C" w:rsidP="00B415E7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212" w:rsidRDefault="00A65212" w:rsidP="00B415E7">
            <w:pPr>
              <w:pStyle w:val="1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7018C" w:rsidRPr="00B415E7" w:rsidRDefault="00B7018C" w:rsidP="00B415E7">
            <w:pPr>
              <w:pStyle w:val="1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415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ru-RU"/>
              </w:rPr>
              <w:t>Летний период</w:t>
            </w:r>
          </w:p>
          <w:p w:rsidR="00B7018C" w:rsidRPr="00B415E7" w:rsidRDefault="00B7018C" w:rsidP="00B415E7">
            <w:pPr>
              <w:jc w:val="both"/>
            </w:pPr>
            <w:r w:rsidRPr="00B415E7">
              <w:t>Осенний, весенний период</w:t>
            </w:r>
          </w:p>
          <w:p w:rsidR="00B7018C" w:rsidRPr="00B415E7" w:rsidRDefault="00B7018C" w:rsidP="00B415E7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12" w:rsidRDefault="00A65212" w:rsidP="00B415E7"/>
          <w:p w:rsidR="00B7018C" w:rsidRPr="00B415E7" w:rsidRDefault="00B7018C" w:rsidP="00B415E7">
            <w:r w:rsidRPr="00B415E7">
              <w:t>Зав. ДОУ, Воспитатели</w:t>
            </w:r>
          </w:p>
          <w:p w:rsidR="00B7018C" w:rsidRPr="00B415E7" w:rsidRDefault="00B7018C" w:rsidP="00B415E7">
            <w:pPr>
              <w:jc w:val="center"/>
              <w:rPr>
                <w:b/>
                <w:bCs/>
              </w:rPr>
            </w:pPr>
          </w:p>
        </w:tc>
      </w:tr>
      <w:tr w:rsidR="00B7018C" w:rsidRPr="00B415E7" w:rsidTr="00B7018C">
        <w:trPr>
          <w:trHeight w:val="6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rPr>
                <w:b/>
                <w:bCs/>
                <w:i/>
              </w:rPr>
            </w:pPr>
          </w:p>
          <w:p w:rsidR="00B7018C" w:rsidRPr="00B415E7" w:rsidRDefault="00B7018C" w:rsidP="00B415E7">
            <w:pPr>
              <w:rPr>
                <w:b/>
                <w:bCs/>
                <w:i/>
              </w:rPr>
            </w:pPr>
            <w:r w:rsidRPr="00B415E7">
              <w:rPr>
                <w:b/>
                <w:bCs/>
                <w:i/>
              </w:rPr>
              <w:t>Совместная деятельность педагогов, родителей, детей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0" w:rsidRDefault="00A342A0" w:rsidP="00B415E7">
            <w:pPr>
              <w:rPr>
                <w:bCs/>
                <w:i/>
              </w:rPr>
            </w:pPr>
          </w:p>
          <w:p w:rsidR="00B7018C" w:rsidRPr="00B415E7" w:rsidRDefault="00B7018C" w:rsidP="00B415E7">
            <w:r w:rsidRPr="00B415E7">
              <w:rPr>
                <w:bCs/>
                <w:i/>
              </w:rPr>
              <w:t>- Совместные праздники:</w:t>
            </w:r>
          </w:p>
          <w:p w:rsidR="00B7018C" w:rsidRPr="00B415E7" w:rsidRDefault="00B7018C" w:rsidP="00B415E7">
            <w:pPr>
              <w:numPr>
                <w:ilvl w:val="0"/>
                <w:numId w:val="29"/>
              </w:numPr>
            </w:pPr>
            <w:r w:rsidRPr="00B415E7">
              <w:t xml:space="preserve">Папа, мама, я – </w:t>
            </w:r>
            <w:proofErr w:type="gramStart"/>
            <w:r w:rsidRPr="00B415E7">
              <w:t>спортивная  семья</w:t>
            </w:r>
            <w:proofErr w:type="gramEnd"/>
          </w:p>
          <w:p w:rsidR="00B7018C" w:rsidRPr="00B415E7" w:rsidRDefault="00B7018C" w:rsidP="00B415E7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B415E7">
              <w:t>Веселое рождество</w:t>
            </w:r>
          </w:p>
          <w:p w:rsidR="00B7018C" w:rsidRPr="00B415E7" w:rsidRDefault="00B7018C" w:rsidP="00B415E7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B415E7">
              <w:t>Широкая масленица</w:t>
            </w:r>
          </w:p>
          <w:p w:rsidR="00B7018C" w:rsidRPr="00B415E7" w:rsidRDefault="00B7018C" w:rsidP="00B415E7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B415E7">
              <w:t>Веселый светофор</w:t>
            </w:r>
          </w:p>
          <w:p w:rsidR="001B72CA" w:rsidRPr="00B415E7" w:rsidRDefault="001B72CA" w:rsidP="00B415E7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B415E7">
              <w:t>День смеха</w:t>
            </w:r>
          </w:p>
          <w:p w:rsidR="001B72CA" w:rsidRPr="00B415E7" w:rsidRDefault="00B7018C" w:rsidP="00B415E7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B415E7">
              <w:t>День Победы</w:t>
            </w:r>
          </w:p>
          <w:p w:rsidR="00B7018C" w:rsidRPr="00B415E7" w:rsidRDefault="00B7018C" w:rsidP="00B415E7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B415E7">
              <w:t>День защиты детей</w:t>
            </w:r>
          </w:p>
          <w:p w:rsidR="00B7018C" w:rsidRPr="00B415E7" w:rsidRDefault="00B7018C" w:rsidP="00B415E7">
            <w:pPr>
              <w:rPr>
                <w:bCs/>
                <w:i/>
              </w:rPr>
            </w:pPr>
            <w:r w:rsidRPr="00B415E7">
              <w:rPr>
                <w:b/>
                <w:bCs/>
              </w:rPr>
              <w:t xml:space="preserve">- </w:t>
            </w:r>
            <w:r w:rsidRPr="00B415E7">
              <w:rPr>
                <w:bCs/>
                <w:i/>
              </w:rPr>
              <w:t>Проектная деятельность</w:t>
            </w:r>
          </w:p>
          <w:p w:rsidR="00B7018C" w:rsidRPr="00B415E7" w:rsidRDefault="00B7018C" w:rsidP="00B415E7">
            <w:r w:rsidRPr="00B415E7">
              <w:rPr>
                <w:bCs/>
                <w:i/>
              </w:rPr>
              <w:t>- Конкурсы:</w:t>
            </w:r>
          </w:p>
          <w:p w:rsidR="00B7018C" w:rsidRPr="00B415E7" w:rsidRDefault="001B72CA" w:rsidP="00B415E7">
            <w:pPr>
              <w:numPr>
                <w:ilvl w:val="0"/>
                <w:numId w:val="30"/>
              </w:numPr>
            </w:pPr>
            <w:r w:rsidRPr="00B415E7">
              <w:t xml:space="preserve">«Любимый </w:t>
            </w:r>
            <w:proofErr w:type="gramStart"/>
            <w:r w:rsidRPr="00B415E7">
              <w:t>край</w:t>
            </w:r>
            <w:r w:rsidR="00B7018C" w:rsidRPr="00B415E7">
              <w:t>»-</w:t>
            </w:r>
            <w:proofErr w:type="gramEnd"/>
            <w:r w:rsidR="00B7018C" w:rsidRPr="00B415E7">
              <w:t xml:space="preserve"> лучший совместный рисунок</w:t>
            </w:r>
          </w:p>
          <w:p w:rsidR="00B7018C" w:rsidRPr="00B415E7" w:rsidRDefault="00B7018C" w:rsidP="00B415E7">
            <w:pPr>
              <w:numPr>
                <w:ilvl w:val="0"/>
                <w:numId w:val="30"/>
              </w:numPr>
            </w:pPr>
            <w:r w:rsidRPr="00B415E7">
              <w:t>Ярмарка-выставка «Дары осени»</w:t>
            </w:r>
          </w:p>
          <w:p w:rsidR="00B7018C" w:rsidRPr="00B415E7" w:rsidRDefault="00B7018C" w:rsidP="00B415E7">
            <w:pPr>
              <w:numPr>
                <w:ilvl w:val="0"/>
                <w:numId w:val="30"/>
              </w:numPr>
            </w:pPr>
            <w:r w:rsidRPr="00B415E7">
              <w:t>Моя родословная</w:t>
            </w:r>
          </w:p>
          <w:p w:rsidR="00B7018C" w:rsidRPr="00B415E7" w:rsidRDefault="00B7018C" w:rsidP="00B415E7">
            <w:pPr>
              <w:numPr>
                <w:ilvl w:val="0"/>
                <w:numId w:val="30"/>
              </w:numPr>
            </w:pPr>
            <w:r w:rsidRPr="00B415E7">
              <w:t>«Новогодние поделки»</w:t>
            </w:r>
          </w:p>
          <w:p w:rsidR="00B7018C" w:rsidRPr="00B415E7" w:rsidRDefault="00B7018C" w:rsidP="00B415E7">
            <w:pPr>
              <w:numPr>
                <w:ilvl w:val="0"/>
                <w:numId w:val="30"/>
              </w:numPr>
            </w:pPr>
            <w:r w:rsidRPr="00B415E7">
              <w:t>Герб семьи</w:t>
            </w:r>
          </w:p>
          <w:p w:rsidR="00A342A0" w:rsidRPr="00A342A0" w:rsidRDefault="00A342A0" w:rsidP="00A342A0">
            <w:pPr>
              <w:ind w:left="360"/>
              <w:rPr>
                <w:bCs/>
                <w:i/>
              </w:rPr>
            </w:pPr>
          </w:p>
          <w:p w:rsidR="00B7018C" w:rsidRPr="00B415E7" w:rsidRDefault="001B72CA" w:rsidP="00B415E7">
            <w:pPr>
              <w:numPr>
                <w:ilvl w:val="0"/>
                <w:numId w:val="30"/>
              </w:numPr>
              <w:rPr>
                <w:bCs/>
                <w:i/>
              </w:rPr>
            </w:pPr>
            <w:r w:rsidRPr="00B415E7">
              <w:t xml:space="preserve"> </w:t>
            </w:r>
            <w:r w:rsidR="00B7018C" w:rsidRPr="00B415E7">
              <w:t>«Этих дней не смолкнет слава»</w:t>
            </w:r>
          </w:p>
          <w:p w:rsidR="00B7018C" w:rsidRPr="00B415E7" w:rsidRDefault="00B7018C" w:rsidP="00B415E7">
            <w:pPr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jc w:val="center"/>
            </w:pPr>
          </w:p>
          <w:p w:rsidR="00B7018C" w:rsidRPr="00B415E7" w:rsidRDefault="00B7018C" w:rsidP="00B415E7">
            <w:pPr>
              <w:jc w:val="center"/>
            </w:pPr>
            <w:r w:rsidRPr="00B415E7">
              <w:t xml:space="preserve">Октябрь 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Январь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Февраль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Март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Апрель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Май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Июнь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 xml:space="preserve">В </w:t>
            </w:r>
            <w:proofErr w:type="spellStart"/>
            <w:r w:rsidRPr="00B415E7">
              <w:t>теч</w:t>
            </w:r>
            <w:proofErr w:type="spellEnd"/>
            <w:proofErr w:type="gramStart"/>
            <w:r w:rsidRPr="00B415E7">
              <w:t>. года</w:t>
            </w:r>
            <w:proofErr w:type="gramEnd"/>
          </w:p>
          <w:p w:rsidR="00B7018C" w:rsidRPr="00B415E7" w:rsidRDefault="00B7018C" w:rsidP="00B415E7">
            <w:pPr>
              <w:jc w:val="center"/>
            </w:pPr>
            <w:r w:rsidRPr="00B415E7">
              <w:t xml:space="preserve">В </w:t>
            </w:r>
            <w:proofErr w:type="spellStart"/>
            <w:r w:rsidRPr="00B415E7">
              <w:t>теч</w:t>
            </w:r>
            <w:proofErr w:type="spellEnd"/>
            <w:proofErr w:type="gramStart"/>
            <w:r w:rsidRPr="00B415E7">
              <w:t>. года</w:t>
            </w:r>
            <w:proofErr w:type="gramEnd"/>
          </w:p>
          <w:p w:rsidR="001B72CA" w:rsidRPr="00B415E7" w:rsidRDefault="001B72CA" w:rsidP="00B415E7">
            <w:r w:rsidRPr="00B415E7">
              <w:t xml:space="preserve"> Сентябрь</w:t>
            </w:r>
          </w:p>
          <w:p w:rsidR="00B7018C" w:rsidRPr="00B415E7" w:rsidRDefault="00B7018C" w:rsidP="00B415E7">
            <w:r w:rsidRPr="00B415E7">
              <w:t>Октябрь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Ноябрь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Декабрь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Март</w:t>
            </w:r>
          </w:p>
          <w:p w:rsidR="00B7018C" w:rsidRPr="00B415E7" w:rsidRDefault="00B7018C" w:rsidP="00B415E7">
            <w:pPr>
              <w:jc w:val="center"/>
            </w:pPr>
            <w:r w:rsidRPr="00B415E7">
              <w:t xml:space="preserve">Май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0" w:rsidRDefault="00A342A0" w:rsidP="00B415E7"/>
          <w:p w:rsidR="00B7018C" w:rsidRPr="00B415E7" w:rsidRDefault="00B7018C" w:rsidP="00B415E7">
            <w:proofErr w:type="gramStart"/>
            <w:r w:rsidRPr="00B415E7">
              <w:t>педагоги</w:t>
            </w:r>
            <w:proofErr w:type="gramEnd"/>
            <w:r w:rsidRPr="00B415E7">
              <w:t xml:space="preserve">, </w:t>
            </w:r>
            <w:proofErr w:type="spellStart"/>
            <w:r w:rsidRPr="00B415E7">
              <w:t>Муз.рук</w:t>
            </w:r>
            <w:proofErr w:type="spellEnd"/>
          </w:p>
          <w:p w:rsidR="00B7018C" w:rsidRPr="00B415E7" w:rsidRDefault="00B7018C" w:rsidP="00B415E7">
            <w:pPr>
              <w:pStyle w:val="1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7018C" w:rsidRPr="00B415E7" w:rsidTr="001B72C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Наглядная педагогическая пропаганда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r w:rsidRPr="00B415E7">
              <w:t>1.Стенд нормативных документов, регламентирующих деятельность учреждения.</w:t>
            </w:r>
          </w:p>
          <w:p w:rsidR="00B7018C" w:rsidRPr="00B415E7" w:rsidRDefault="00B7018C" w:rsidP="00B415E7">
            <w:r w:rsidRPr="00B415E7">
              <w:t>2. Информационные стенды в группах.</w:t>
            </w:r>
          </w:p>
          <w:p w:rsidR="00B7018C" w:rsidRPr="00B415E7" w:rsidRDefault="00B7018C" w:rsidP="00B415E7">
            <w:r w:rsidRPr="00B415E7">
              <w:t>3. Памятки для родителей.</w:t>
            </w:r>
          </w:p>
          <w:p w:rsidR="00B7018C" w:rsidRPr="00B415E7" w:rsidRDefault="00B7018C" w:rsidP="00B415E7">
            <w:r w:rsidRPr="00B415E7">
              <w:t>4. Тематические выставки.</w:t>
            </w:r>
          </w:p>
          <w:p w:rsidR="00B7018C" w:rsidRPr="00B415E7" w:rsidRDefault="00B7018C" w:rsidP="00B415E7">
            <w:r w:rsidRPr="00B415E7">
              <w:t>5. Информационные бюллетени.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1B72CA" w:rsidP="00B415E7">
            <w:pPr>
              <w:ind w:left="-108"/>
            </w:pPr>
            <w:r w:rsidRPr="00B415E7">
              <w:t xml:space="preserve">В </w:t>
            </w:r>
            <w:proofErr w:type="spellStart"/>
            <w:r w:rsidRPr="00B415E7">
              <w:t>теч.года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r w:rsidRPr="00B415E7">
              <w:t xml:space="preserve">Зав ДОУ </w:t>
            </w:r>
          </w:p>
          <w:p w:rsidR="001B72CA" w:rsidRPr="00B415E7" w:rsidRDefault="001B72CA" w:rsidP="00B415E7">
            <w:r w:rsidRPr="00B415E7">
              <w:t xml:space="preserve">Ст. </w:t>
            </w:r>
            <w:proofErr w:type="spellStart"/>
            <w:r w:rsidRPr="00B415E7">
              <w:t>воспит</w:t>
            </w:r>
            <w:proofErr w:type="spellEnd"/>
            <w:r w:rsidRPr="00B415E7">
              <w:t>.</w:t>
            </w:r>
          </w:p>
          <w:p w:rsidR="00B7018C" w:rsidRPr="00B415E7" w:rsidRDefault="00B7018C" w:rsidP="00B415E7">
            <w:proofErr w:type="gramStart"/>
            <w:r w:rsidRPr="00B415E7">
              <w:t>В</w:t>
            </w:r>
            <w:r w:rsidR="001B72CA" w:rsidRPr="00B415E7">
              <w:t xml:space="preserve">оспитатели,  </w:t>
            </w:r>
            <w:proofErr w:type="gramEnd"/>
          </w:p>
        </w:tc>
      </w:tr>
      <w:tr w:rsidR="00B7018C" w:rsidRPr="00B415E7" w:rsidTr="001B72C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roofErr w:type="spellStart"/>
            <w:proofErr w:type="gramStart"/>
            <w:r w:rsidRPr="00B415E7">
              <w:rPr>
                <w:b/>
                <w:bCs/>
                <w:i/>
                <w:iCs/>
              </w:rPr>
              <w:t>Консультирова-ние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numPr>
                <w:ilvl w:val="0"/>
                <w:numId w:val="31"/>
              </w:numPr>
            </w:pPr>
            <w:r w:rsidRPr="00B415E7">
              <w:t>Формирование сенсорной культуры дошкольника.</w:t>
            </w:r>
          </w:p>
          <w:p w:rsidR="00B7018C" w:rsidRPr="00B415E7" w:rsidRDefault="00B7018C" w:rsidP="00B415E7">
            <w:pPr>
              <w:numPr>
                <w:ilvl w:val="0"/>
                <w:numId w:val="31"/>
              </w:numPr>
            </w:pPr>
            <w:r w:rsidRPr="00B415E7">
              <w:t xml:space="preserve">Роль семьи в развитии </w:t>
            </w:r>
            <w:r w:rsidRPr="00B415E7">
              <w:rPr>
                <w:bCs/>
                <w:kern w:val="36"/>
              </w:rPr>
              <w:t>эмоциональной отзывчивости у ребенка</w:t>
            </w:r>
          </w:p>
          <w:p w:rsidR="00B7018C" w:rsidRPr="00B415E7" w:rsidRDefault="00B7018C" w:rsidP="00B415E7">
            <w:pPr>
              <w:numPr>
                <w:ilvl w:val="0"/>
                <w:numId w:val="31"/>
              </w:numPr>
            </w:pPr>
            <w:r w:rsidRPr="00B415E7">
              <w:t>Познавательное развитие детей.</w:t>
            </w:r>
          </w:p>
          <w:p w:rsidR="00B7018C" w:rsidRPr="00B415E7" w:rsidRDefault="00B7018C" w:rsidP="00B415E7">
            <w:pPr>
              <w:numPr>
                <w:ilvl w:val="0"/>
                <w:numId w:val="31"/>
              </w:numPr>
            </w:pPr>
            <w:r w:rsidRPr="00B415E7">
              <w:t>Как привить любовь к книге.</w:t>
            </w:r>
          </w:p>
          <w:p w:rsidR="00B7018C" w:rsidRPr="00B415E7" w:rsidRDefault="00B7018C" w:rsidP="00B415E7">
            <w:pPr>
              <w:numPr>
                <w:ilvl w:val="0"/>
                <w:numId w:val="31"/>
              </w:numPr>
            </w:pPr>
            <w:r w:rsidRPr="00B415E7">
              <w:t>Воспитание здорового образа жизни в семье.</w:t>
            </w:r>
          </w:p>
          <w:p w:rsidR="00B7018C" w:rsidRPr="00B415E7" w:rsidRDefault="00B7018C" w:rsidP="00B415E7">
            <w:pPr>
              <w:numPr>
                <w:ilvl w:val="0"/>
                <w:numId w:val="31"/>
              </w:numPr>
            </w:pPr>
            <w:r w:rsidRPr="00B415E7">
              <w:t>Поликультурное воспитание дошкольников.</w:t>
            </w:r>
          </w:p>
          <w:p w:rsidR="00B7018C" w:rsidRPr="00B415E7" w:rsidRDefault="00B7018C" w:rsidP="00B415E7">
            <w:pPr>
              <w:numPr>
                <w:ilvl w:val="0"/>
                <w:numId w:val="31"/>
              </w:numPr>
            </w:pPr>
            <w:r w:rsidRPr="00B415E7">
              <w:t>Безопасность ребенка при общении с природой летом.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pPr>
              <w:jc w:val="center"/>
            </w:pPr>
            <w:r w:rsidRPr="00B415E7">
              <w:t>Октябрь</w:t>
            </w:r>
          </w:p>
          <w:p w:rsidR="008E25F3" w:rsidRPr="00B415E7" w:rsidRDefault="008E25F3" w:rsidP="00B415E7">
            <w:pPr>
              <w:jc w:val="center"/>
            </w:pPr>
          </w:p>
          <w:p w:rsidR="00B7018C" w:rsidRPr="00B415E7" w:rsidRDefault="00B7018C" w:rsidP="00B415E7">
            <w:pPr>
              <w:jc w:val="center"/>
            </w:pPr>
            <w:r w:rsidRPr="00B415E7">
              <w:t>Ноябрь</w:t>
            </w:r>
          </w:p>
          <w:p w:rsidR="008E25F3" w:rsidRPr="00B415E7" w:rsidRDefault="008E25F3" w:rsidP="00B415E7">
            <w:pPr>
              <w:jc w:val="center"/>
            </w:pPr>
          </w:p>
          <w:p w:rsidR="00B7018C" w:rsidRPr="00B415E7" w:rsidRDefault="00B7018C" w:rsidP="00B415E7">
            <w:pPr>
              <w:jc w:val="center"/>
            </w:pPr>
            <w:r w:rsidRPr="00B415E7">
              <w:t>Декабрь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Январь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Февраль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Март</w:t>
            </w:r>
          </w:p>
          <w:p w:rsidR="00B7018C" w:rsidRPr="00B415E7" w:rsidRDefault="00B7018C" w:rsidP="00B415E7">
            <w:pPr>
              <w:jc w:val="center"/>
            </w:pPr>
            <w:r w:rsidRPr="00B415E7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8E25F3" w:rsidP="00B415E7">
            <w:r w:rsidRPr="00B415E7">
              <w:t xml:space="preserve">Педагоги </w:t>
            </w:r>
            <w:r w:rsidR="00B7018C" w:rsidRPr="00B415E7">
              <w:t xml:space="preserve"> </w:t>
            </w:r>
          </w:p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  <w:p w:rsidR="00B7018C" w:rsidRPr="00B415E7" w:rsidRDefault="00B7018C" w:rsidP="00B415E7"/>
        </w:tc>
      </w:tr>
      <w:tr w:rsidR="00B7018C" w:rsidRPr="00B415E7" w:rsidTr="001B72C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>Анализ форм работы с родителями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numPr>
                <w:ilvl w:val="0"/>
                <w:numId w:val="32"/>
              </w:numPr>
            </w:pPr>
            <w:r w:rsidRPr="00B415E7">
              <w:t>Включение вопроса в тематические проверки</w:t>
            </w:r>
          </w:p>
          <w:p w:rsidR="00B7018C" w:rsidRPr="00B415E7" w:rsidRDefault="00B7018C" w:rsidP="00B415E7">
            <w:pPr>
              <w:numPr>
                <w:ilvl w:val="0"/>
                <w:numId w:val="32"/>
              </w:numPr>
            </w:pPr>
            <w:r w:rsidRPr="00B415E7">
              <w:t>Оперативный контроль</w:t>
            </w:r>
          </w:p>
          <w:p w:rsidR="00B7018C" w:rsidRPr="00B415E7" w:rsidRDefault="00B7018C" w:rsidP="00B415E7">
            <w:pPr>
              <w:numPr>
                <w:ilvl w:val="0"/>
                <w:numId w:val="32"/>
              </w:numPr>
            </w:pPr>
            <w:r w:rsidRPr="00B415E7">
              <w:t>Анализ документации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r w:rsidRPr="00B415E7">
              <w:t>В соответствии с планом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8C" w:rsidRPr="00B415E7" w:rsidRDefault="00B7018C" w:rsidP="00B415E7">
            <w:r w:rsidRPr="00B415E7">
              <w:t xml:space="preserve">Зав ДОУ </w:t>
            </w:r>
          </w:p>
          <w:p w:rsidR="00B7018C" w:rsidRPr="00B415E7" w:rsidRDefault="008E25F3" w:rsidP="00B415E7">
            <w:r w:rsidRPr="00B415E7">
              <w:t xml:space="preserve">Ст. </w:t>
            </w:r>
            <w:proofErr w:type="spellStart"/>
            <w:r w:rsidRPr="00B415E7">
              <w:t>воспит</w:t>
            </w:r>
            <w:proofErr w:type="spellEnd"/>
            <w:r w:rsidRPr="00B415E7">
              <w:t>.</w:t>
            </w:r>
          </w:p>
          <w:p w:rsidR="00B7018C" w:rsidRPr="00B415E7" w:rsidRDefault="00B7018C" w:rsidP="00B415E7"/>
        </w:tc>
      </w:tr>
      <w:tr w:rsidR="00B7018C" w:rsidRPr="00B415E7" w:rsidTr="001B72C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rPr>
                <w:b/>
                <w:bCs/>
                <w:i/>
                <w:iCs/>
              </w:rPr>
            </w:pPr>
            <w:r w:rsidRPr="00B415E7">
              <w:rPr>
                <w:b/>
                <w:bCs/>
                <w:i/>
                <w:iCs/>
              </w:rPr>
              <w:t xml:space="preserve">Анализ причин </w:t>
            </w:r>
            <w:proofErr w:type="spellStart"/>
            <w:r w:rsidRPr="00B415E7">
              <w:rPr>
                <w:b/>
                <w:bCs/>
                <w:i/>
                <w:iCs/>
              </w:rPr>
              <w:t>неудовлетворен-ности</w:t>
            </w:r>
            <w:proofErr w:type="spellEnd"/>
            <w:r w:rsidRPr="00B415E7">
              <w:rPr>
                <w:b/>
                <w:bCs/>
                <w:i/>
                <w:iCs/>
              </w:rPr>
              <w:t xml:space="preserve"> родителей организацией </w:t>
            </w:r>
            <w:proofErr w:type="gramStart"/>
            <w:r w:rsidRPr="00B415E7">
              <w:rPr>
                <w:b/>
                <w:bCs/>
                <w:i/>
                <w:iCs/>
              </w:rPr>
              <w:t>воспитания ,</w:t>
            </w:r>
            <w:proofErr w:type="gramEnd"/>
            <w:r w:rsidRPr="00B415E7">
              <w:rPr>
                <w:b/>
                <w:bCs/>
                <w:i/>
                <w:iCs/>
              </w:rPr>
              <w:t xml:space="preserve"> обучения детей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pPr>
              <w:numPr>
                <w:ilvl w:val="0"/>
                <w:numId w:val="33"/>
              </w:numPr>
            </w:pPr>
            <w:r w:rsidRPr="00B415E7">
              <w:t>Электронная приемная на сайте ДОУ</w:t>
            </w:r>
          </w:p>
          <w:p w:rsidR="00B7018C" w:rsidRPr="00B415E7" w:rsidRDefault="00B7018C" w:rsidP="00B415E7">
            <w:pPr>
              <w:numPr>
                <w:ilvl w:val="0"/>
                <w:numId w:val="33"/>
              </w:numPr>
            </w:pPr>
            <w:r w:rsidRPr="00B415E7">
              <w:t>Анкетирование</w:t>
            </w:r>
          </w:p>
          <w:p w:rsidR="00B7018C" w:rsidRPr="00B415E7" w:rsidRDefault="00B7018C" w:rsidP="00B415E7">
            <w:pPr>
              <w:ind w:left="36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8E25F3" w:rsidP="00B415E7">
            <w:r w:rsidRPr="00B415E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8C" w:rsidRPr="00B415E7" w:rsidRDefault="00B7018C" w:rsidP="00B415E7">
            <w:r w:rsidRPr="00B415E7">
              <w:t>Воспитатели</w:t>
            </w:r>
          </w:p>
          <w:p w:rsidR="00B7018C" w:rsidRPr="00B415E7" w:rsidRDefault="008E25F3" w:rsidP="00B415E7">
            <w:proofErr w:type="gramStart"/>
            <w:r w:rsidRPr="00B415E7">
              <w:t>Зав .</w:t>
            </w:r>
            <w:r w:rsidR="00B7018C" w:rsidRPr="00B415E7">
              <w:t>ДОУ</w:t>
            </w:r>
            <w:proofErr w:type="gramEnd"/>
          </w:p>
        </w:tc>
      </w:tr>
    </w:tbl>
    <w:p w:rsidR="00B7018C" w:rsidRPr="00B415E7" w:rsidRDefault="00B7018C" w:rsidP="00B415E7">
      <w:pPr>
        <w:jc w:val="center"/>
        <w:rPr>
          <w:b/>
        </w:rPr>
      </w:pPr>
    </w:p>
    <w:p w:rsidR="008E25F3" w:rsidRPr="00B415E7" w:rsidRDefault="008E25F3" w:rsidP="00B415E7">
      <w:pPr>
        <w:jc w:val="center"/>
        <w:rPr>
          <w:b/>
        </w:rPr>
      </w:pPr>
      <w:r w:rsidRPr="00B415E7">
        <w:rPr>
          <w:b/>
        </w:rPr>
        <w:t>6.6. РОДИТЕЛЬСКИЙ ВСЕОБУЧ</w:t>
      </w:r>
    </w:p>
    <w:p w:rsidR="008E25F3" w:rsidRPr="00B415E7" w:rsidRDefault="008E25F3" w:rsidP="00B415E7">
      <w:pPr>
        <w:jc w:val="center"/>
        <w:rPr>
          <w:b/>
        </w:rPr>
      </w:pPr>
      <w:r w:rsidRPr="00B415E7">
        <w:rPr>
          <w:b/>
        </w:rPr>
        <w:t xml:space="preserve">2017– 2018 </w:t>
      </w:r>
      <w:proofErr w:type="spellStart"/>
      <w:r w:rsidRPr="00B415E7">
        <w:rPr>
          <w:b/>
        </w:rPr>
        <w:t>у.г</w:t>
      </w:r>
      <w:proofErr w:type="spellEnd"/>
      <w:r w:rsidRPr="00B415E7">
        <w:rPr>
          <w:b/>
        </w:rPr>
        <w:t xml:space="preserve">. </w:t>
      </w:r>
    </w:p>
    <w:p w:rsidR="008E25F3" w:rsidRPr="00B415E7" w:rsidRDefault="008E25F3" w:rsidP="00B415E7">
      <w:pPr>
        <w:jc w:val="center"/>
        <w:rPr>
          <w:b/>
        </w:rPr>
      </w:pP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130"/>
        <w:gridCol w:w="8222"/>
        <w:gridCol w:w="1559"/>
      </w:tblGrid>
      <w:tr w:rsidR="008E25F3" w:rsidRPr="00B415E7" w:rsidTr="008E25F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  <w:rPr>
                <w:b/>
              </w:rPr>
            </w:pPr>
            <w:r w:rsidRPr="00B415E7">
              <w:rPr>
                <w:b/>
              </w:rPr>
              <w:t xml:space="preserve">№ </w:t>
            </w:r>
            <w:proofErr w:type="spellStart"/>
            <w:r w:rsidRPr="00B415E7">
              <w:rPr>
                <w:b/>
              </w:rPr>
              <w:t>зан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  <w:rPr>
                <w:b/>
              </w:rPr>
            </w:pPr>
            <w:proofErr w:type="gramStart"/>
            <w:r w:rsidRPr="00B415E7">
              <w:rPr>
                <w:b/>
              </w:rPr>
              <w:t>срок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  <w:rPr>
                <w:b/>
              </w:rPr>
            </w:pPr>
            <w:proofErr w:type="gramStart"/>
            <w:r w:rsidRPr="00B415E7">
              <w:rPr>
                <w:b/>
              </w:rPr>
              <w:t>тема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  <w:rPr>
                <w:b/>
              </w:rPr>
            </w:pPr>
            <w:proofErr w:type="gramStart"/>
            <w:r w:rsidRPr="00B415E7">
              <w:rPr>
                <w:b/>
              </w:rPr>
              <w:t>ответствен</w:t>
            </w:r>
            <w:proofErr w:type="gramEnd"/>
          </w:p>
        </w:tc>
      </w:tr>
      <w:tr w:rsidR="008E25F3" w:rsidRPr="00B415E7" w:rsidTr="008E25F3">
        <w:trPr>
          <w:gridAfter w:val="2"/>
          <w:wAfter w:w="9781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3" w:rsidRPr="00B415E7" w:rsidRDefault="008E25F3" w:rsidP="00B415E7">
            <w:pPr>
              <w:ind w:left="-546" w:firstLine="546"/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3" w:rsidRPr="00B415E7" w:rsidRDefault="008E25F3" w:rsidP="00B415E7">
            <w:pPr>
              <w:ind w:left="-546" w:firstLine="546"/>
              <w:jc w:val="center"/>
              <w:rPr>
                <w:b/>
              </w:rPr>
            </w:pPr>
          </w:p>
        </w:tc>
      </w:tr>
      <w:tr w:rsidR="008E25F3" w:rsidRPr="00B415E7" w:rsidTr="008E25F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3" w:rsidRPr="00B415E7" w:rsidRDefault="008E25F3" w:rsidP="00B415E7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сентябрь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r w:rsidRPr="00B415E7"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Зав. ДОУ</w:t>
            </w:r>
          </w:p>
        </w:tc>
      </w:tr>
      <w:tr w:rsidR="008E25F3" w:rsidRPr="00B415E7" w:rsidTr="008E25F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октябрь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3" w:rsidRPr="00B415E7" w:rsidRDefault="008E25F3" w:rsidP="00B415E7">
            <w:r w:rsidRPr="00B415E7">
              <w:t>ФГОС дошкольного образования.</w:t>
            </w:r>
          </w:p>
          <w:p w:rsidR="008E25F3" w:rsidRPr="00B415E7" w:rsidRDefault="008E25F3" w:rsidP="00B415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Зав. ДОУ</w:t>
            </w:r>
          </w:p>
        </w:tc>
      </w:tr>
      <w:tr w:rsidR="008E25F3" w:rsidRPr="00B415E7" w:rsidTr="008E25F3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ноябрь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r w:rsidRPr="00B415E7">
              <w:t>Права и обязанности родителей (законных представителей) и ДОУ в обучении, воспитании, присмотре и уходе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3" w:rsidRPr="00B415E7" w:rsidRDefault="008E25F3" w:rsidP="00B415E7">
            <w:proofErr w:type="spellStart"/>
            <w:r w:rsidRPr="00B415E7">
              <w:t>Ст.воспит</w:t>
            </w:r>
            <w:proofErr w:type="spellEnd"/>
            <w:r w:rsidRPr="00B415E7">
              <w:t>.</w:t>
            </w:r>
          </w:p>
        </w:tc>
      </w:tr>
      <w:tr w:rsidR="008E25F3" w:rsidRPr="00B415E7" w:rsidTr="008E25F3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декабрь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r w:rsidRPr="00B415E7">
              <w:t xml:space="preserve">Организация физкультурно-оздоровительной </w:t>
            </w:r>
            <w:proofErr w:type="gramStart"/>
            <w:r w:rsidRPr="00B415E7">
              <w:t>работы  в</w:t>
            </w:r>
            <w:proofErr w:type="gramEnd"/>
            <w:r w:rsidRPr="00B415E7">
              <w:t xml:space="preserve">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spellStart"/>
            <w:r w:rsidRPr="00B415E7">
              <w:t>Ст.воспит</w:t>
            </w:r>
            <w:proofErr w:type="spellEnd"/>
            <w:r w:rsidRPr="00B415E7">
              <w:t>.</w:t>
            </w:r>
          </w:p>
        </w:tc>
      </w:tr>
      <w:tr w:rsidR="008E25F3" w:rsidRPr="00B415E7" w:rsidTr="008E25F3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январь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r w:rsidRPr="00B415E7">
              <w:t xml:space="preserve">Организация питания в ДОУ: краткость питания, разнообразие </w:t>
            </w:r>
            <w:proofErr w:type="gramStart"/>
            <w:r w:rsidRPr="00B415E7">
              <w:t>и  витаминизация</w:t>
            </w:r>
            <w:proofErr w:type="gramEnd"/>
            <w:r w:rsidRPr="00B415E7">
              <w:t xml:space="preserve">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roofErr w:type="spellStart"/>
            <w:r w:rsidRPr="00B415E7">
              <w:t>Зав.ДОУ</w:t>
            </w:r>
            <w:proofErr w:type="spellEnd"/>
          </w:p>
        </w:tc>
      </w:tr>
      <w:tr w:rsidR="008E25F3" w:rsidRPr="00B415E7" w:rsidTr="008E25F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февраль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r w:rsidRPr="00B415E7">
              <w:t>Организация образовательной деятельности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3" w:rsidRPr="00B415E7" w:rsidRDefault="008E25F3" w:rsidP="00B415E7">
            <w:pPr>
              <w:jc w:val="center"/>
            </w:pPr>
            <w:proofErr w:type="spellStart"/>
            <w:r w:rsidRPr="00B415E7">
              <w:t>Ст.воспит</w:t>
            </w:r>
            <w:proofErr w:type="spellEnd"/>
            <w:r w:rsidRPr="00B415E7">
              <w:t>.</w:t>
            </w:r>
          </w:p>
        </w:tc>
      </w:tr>
      <w:tr w:rsidR="008E25F3" w:rsidRPr="00B415E7" w:rsidTr="008E25F3">
        <w:trPr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март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roofErr w:type="spellStart"/>
            <w:r w:rsidRPr="00B415E7">
              <w:t>Медико</w:t>
            </w:r>
            <w:proofErr w:type="spellEnd"/>
            <w:r w:rsidRPr="00B415E7">
              <w:t xml:space="preserve"> – педагогическое сопровождение детей дошкольного возраста соответствующими специалистами в условиях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Зав. ДОУ</w:t>
            </w:r>
          </w:p>
        </w:tc>
      </w:tr>
      <w:tr w:rsidR="008E25F3" w:rsidRPr="00B415E7" w:rsidTr="008E25F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апрель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3" w:rsidRPr="00B415E7" w:rsidRDefault="008E25F3" w:rsidP="00B415E7">
            <w:r w:rsidRPr="00B415E7">
              <w:t>Расходы на содержание ребенка в ДОУ.</w:t>
            </w:r>
          </w:p>
          <w:p w:rsidR="008E25F3" w:rsidRPr="00B415E7" w:rsidRDefault="008E25F3" w:rsidP="00B415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Зав. ДОУ</w:t>
            </w:r>
          </w:p>
        </w:tc>
      </w:tr>
      <w:tr w:rsidR="008E25F3" w:rsidRPr="00B415E7" w:rsidTr="008E25F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r w:rsidRPr="00B415E7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gramStart"/>
            <w:r w:rsidRPr="00B415E7">
              <w:t>май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3" w:rsidRPr="00B415E7" w:rsidRDefault="008E25F3" w:rsidP="00B415E7">
            <w:r w:rsidRPr="00B415E7">
              <w:t>Оздоровительная работа в летний период в ДОУ и семье</w:t>
            </w:r>
          </w:p>
          <w:p w:rsidR="008E25F3" w:rsidRPr="00B415E7" w:rsidRDefault="008E25F3" w:rsidP="00B415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3" w:rsidRPr="00B415E7" w:rsidRDefault="008E25F3" w:rsidP="00B415E7">
            <w:pPr>
              <w:jc w:val="center"/>
            </w:pPr>
            <w:proofErr w:type="spellStart"/>
            <w:r w:rsidRPr="00B415E7">
              <w:t>ст.воспит</w:t>
            </w:r>
            <w:proofErr w:type="spellEnd"/>
            <w:r w:rsidRPr="00B415E7">
              <w:t>.</w:t>
            </w:r>
          </w:p>
        </w:tc>
      </w:tr>
    </w:tbl>
    <w:p w:rsidR="008E25F3" w:rsidRPr="00B415E7" w:rsidRDefault="008E25F3" w:rsidP="00B415E7">
      <w:pPr>
        <w:jc w:val="center"/>
        <w:rPr>
          <w:b/>
        </w:rPr>
      </w:pPr>
    </w:p>
    <w:p w:rsidR="00DE1587" w:rsidRDefault="00DE1587" w:rsidP="00AF2197">
      <w:pPr>
        <w:jc w:val="center"/>
        <w:rPr>
          <w:b/>
          <w:i/>
          <w:sz w:val="28"/>
          <w:szCs w:val="28"/>
        </w:rPr>
      </w:pPr>
    </w:p>
    <w:p w:rsidR="00EC0B27" w:rsidRDefault="00EC0B27" w:rsidP="00AF2197">
      <w:pPr>
        <w:jc w:val="center"/>
        <w:rPr>
          <w:b/>
          <w:i/>
          <w:sz w:val="28"/>
          <w:szCs w:val="28"/>
        </w:rPr>
      </w:pPr>
    </w:p>
    <w:p w:rsidR="00EC0B27" w:rsidRDefault="00EC0B27" w:rsidP="00AF2197">
      <w:pPr>
        <w:jc w:val="center"/>
        <w:rPr>
          <w:b/>
          <w:i/>
          <w:sz w:val="28"/>
          <w:szCs w:val="28"/>
        </w:rPr>
      </w:pPr>
    </w:p>
    <w:p w:rsidR="00EC0B27" w:rsidRDefault="00EC0B27" w:rsidP="00AF2197">
      <w:pPr>
        <w:jc w:val="center"/>
        <w:rPr>
          <w:b/>
          <w:i/>
          <w:sz w:val="28"/>
          <w:szCs w:val="28"/>
        </w:rPr>
      </w:pPr>
    </w:p>
    <w:p w:rsidR="00EC0B27" w:rsidRDefault="00EC0B27" w:rsidP="00AF2197">
      <w:pPr>
        <w:jc w:val="center"/>
        <w:rPr>
          <w:b/>
          <w:i/>
          <w:sz w:val="28"/>
          <w:szCs w:val="28"/>
        </w:rPr>
      </w:pPr>
    </w:p>
    <w:p w:rsidR="00DE1587" w:rsidRDefault="00DE1587" w:rsidP="00AF2197">
      <w:pPr>
        <w:jc w:val="center"/>
        <w:rPr>
          <w:b/>
          <w:i/>
          <w:sz w:val="28"/>
          <w:szCs w:val="28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Pr="00E907C8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outlineLvl w:val="0"/>
        <w:rPr>
          <w:b/>
          <w:i/>
        </w:rPr>
      </w:pPr>
      <w:r w:rsidRPr="00E907C8">
        <w:rPr>
          <w:b/>
          <w:i/>
        </w:rPr>
        <w:t xml:space="preserve">Принят на педагогическом совете    </w:t>
      </w:r>
      <w:r>
        <w:rPr>
          <w:b/>
          <w:i/>
        </w:rPr>
        <w:t xml:space="preserve">                                                                       Утверждён</w:t>
      </w:r>
      <w:r w:rsidRPr="00E907C8">
        <w:rPr>
          <w:b/>
          <w:i/>
        </w:rPr>
        <w:t xml:space="preserve">                                                                                              </w:t>
      </w:r>
      <w:r>
        <w:rPr>
          <w:b/>
          <w:i/>
        </w:rPr>
        <w:t xml:space="preserve">                                        </w:t>
      </w:r>
      <w:r w:rsidRPr="00E907C8">
        <w:rPr>
          <w:b/>
          <w:i/>
        </w:rPr>
        <w:t xml:space="preserve">  </w:t>
      </w:r>
      <w:r>
        <w:rPr>
          <w:b/>
          <w:i/>
        </w:rPr>
        <w:t xml:space="preserve">     </w:t>
      </w:r>
    </w:p>
    <w:p w:rsidR="004240F4" w:rsidRPr="00E907C8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outlineLvl w:val="0"/>
        <w:rPr>
          <w:b/>
          <w:i/>
        </w:rPr>
      </w:pPr>
      <w:r w:rsidRPr="00E907C8">
        <w:rPr>
          <w:b/>
          <w:i/>
        </w:rPr>
        <w:t xml:space="preserve">Протокол №1 от ____2017 г. </w:t>
      </w:r>
      <w:r>
        <w:rPr>
          <w:b/>
          <w:i/>
        </w:rPr>
        <w:t xml:space="preserve">                                      Заведующей детским садом №</w:t>
      </w:r>
      <w:proofErr w:type="gramStart"/>
      <w:r>
        <w:rPr>
          <w:b/>
          <w:i/>
        </w:rPr>
        <w:t>21</w:t>
      </w:r>
      <w:r w:rsidRPr="00E907C8">
        <w:rPr>
          <w:b/>
          <w:i/>
        </w:rPr>
        <w:t xml:space="preserve">  </w:t>
      </w:r>
      <w:r>
        <w:rPr>
          <w:b/>
          <w:i/>
        </w:rPr>
        <w:t>«</w:t>
      </w:r>
      <w:proofErr w:type="gramEnd"/>
      <w:r>
        <w:rPr>
          <w:b/>
          <w:i/>
        </w:rPr>
        <w:t>Теремок»</w:t>
      </w:r>
      <w:r w:rsidRPr="00E907C8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                               </w:t>
      </w:r>
    </w:p>
    <w:p w:rsidR="004240F4" w:rsidRPr="00E907C8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right"/>
        <w:outlineLvl w:val="0"/>
        <w:rPr>
          <w:b/>
          <w:i/>
        </w:rPr>
      </w:pPr>
      <w:r w:rsidRPr="00E907C8">
        <w:rPr>
          <w:b/>
          <w:i/>
        </w:rPr>
        <w:t>_________Л.А. Манакова</w:t>
      </w:r>
    </w:p>
    <w:p w:rsidR="004240F4" w:rsidRPr="00E907C8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i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40"/>
          <w:szCs w:val="36"/>
        </w:rPr>
      </w:pPr>
    </w:p>
    <w:p w:rsidR="004240F4" w:rsidRP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outlineLvl w:val="0"/>
        <w:rPr>
          <w:b/>
          <w:sz w:val="32"/>
          <w:szCs w:val="32"/>
        </w:rPr>
      </w:pPr>
      <w:r w:rsidRPr="004240F4">
        <w:rPr>
          <w:b/>
          <w:sz w:val="32"/>
          <w:szCs w:val="32"/>
        </w:rPr>
        <w:t>ГОДОВОЙ ПЛАН РАБОТЫ</w:t>
      </w:r>
    </w:p>
    <w:p w:rsidR="004240F4" w:rsidRP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4240F4">
        <w:rPr>
          <w:b/>
          <w:sz w:val="32"/>
          <w:szCs w:val="32"/>
        </w:rPr>
        <w:t xml:space="preserve">Муниципального бюджетного дошкольного образовательного учреждения </w:t>
      </w:r>
    </w:p>
    <w:p w:rsidR="004240F4" w:rsidRP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4240F4">
        <w:rPr>
          <w:b/>
          <w:sz w:val="32"/>
          <w:szCs w:val="32"/>
        </w:rPr>
        <w:t>Детский сад №21 «Теремок»</w:t>
      </w:r>
    </w:p>
    <w:p w:rsidR="004240F4" w:rsidRP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4240F4">
        <w:rPr>
          <w:b/>
          <w:sz w:val="32"/>
          <w:szCs w:val="32"/>
        </w:rPr>
        <w:t xml:space="preserve">На 2017-2018 </w:t>
      </w:r>
      <w:proofErr w:type="spellStart"/>
      <w:r w:rsidRPr="004240F4">
        <w:rPr>
          <w:b/>
          <w:sz w:val="32"/>
          <w:szCs w:val="32"/>
        </w:rPr>
        <w:t>уч.год</w:t>
      </w:r>
      <w:proofErr w:type="spellEnd"/>
    </w:p>
    <w:p w:rsidR="004240F4" w:rsidRP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rPr>
          <w:b/>
          <w:sz w:val="32"/>
          <w:szCs w:val="32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36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36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36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36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36"/>
          <w:szCs w:val="36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right"/>
        <w:rPr>
          <w:b/>
          <w:sz w:val="28"/>
          <w:szCs w:val="28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4240F4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DE1587" w:rsidRDefault="00DE1587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DE1587" w:rsidRDefault="00DE1587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DE1587" w:rsidRDefault="00DE1587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DE1587" w:rsidRDefault="00DE1587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DE1587" w:rsidRDefault="00DE1587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DE1587" w:rsidRDefault="00DE1587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DE1587" w:rsidRDefault="00DE1587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DE1587" w:rsidRDefault="00DE1587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rPr>
          <w:b/>
          <w:sz w:val="28"/>
          <w:szCs w:val="28"/>
        </w:rPr>
      </w:pPr>
    </w:p>
    <w:p w:rsidR="004240F4" w:rsidRPr="00E907C8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rPr>
          <w:b/>
          <w:i/>
        </w:rPr>
      </w:pPr>
      <w:r w:rsidRPr="00E907C8">
        <w:rPr>
          <w:b/>
          <w:i/>
        </w:rPr>
        <w:t>Город Геленджик</w:t>
      </w:r>
    </w:p>
    <w:p w:rsidR="004240F4" w:rsidRPr="00E907C8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rPr>
          <w:b/>
          <w:i/>
        </w:rPr>
      </w:pPr>
      <w:r w:rsidRPr="00E907C8">
        <w:rPr>
          <w:b/>
          <w:i/>
        </w:rPr>
        <w:t>С. Береговое</w:t>
      </w:r>
    </w:p>
    <w:p w:rsidR="004240F4" w:rsidRPr="00E907C8" w:rsidRDefault="004240F4" w:rsidP="00DE1587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0" w:color="auto"/>
        </w:pBdr>
        <w:jc w:val="center"/>
        <w:rPr>
          <w:b/>
          <w:i/>
        </w:rPr>
      </w:pPr>
      <w:r w:rsidRPr="00E907C8">
        <w:rPr>
          <w:b/>
          <w:i/>
        </w:rPr>
        <w:t>2017 год</w:t>
      </w:r>
    </w:p>
    <w:p w:rsidR="004240F4" w:rsidRDefault="004240F4" w:rsidP="00AF2197">
      <w:pPr>
        <w:jc w:val="center"/>
        <w:rPr>
          <w:b/>
          <w:i/>
          <w:sz w:val="28"/>
          <w:szCs w:val="28"/>
        </w:rPr>
      </w:pPr>
    </w:p>
    <w:sectPr w:rsidR="004240F4" w:rsidSect="00A342A0">
      <w:pgSz w:w="11906" w:h="16838"/>
      <w:pgMar w:top="0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421"/>
    <w:multiLevelType w:val="hybridMultilevel"/>
    <w:tmpl w:val="11566AB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2915"/>
    <w:multiLevelType w:val="hybridMultilevel"/>
    <w:tmpl w:val="A524E0D0"/>
    <w:lvl w:ilvl="0" w:tplc="2428872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0188C">
      <w:numFmt w:val="none"/>
      <w:lvlText w:val=""/>
      <w:lvlJc w:val="left"/>
      <w:pPr>
        <w:tabs>
          <w:tab w:val="num" w:pos="360"/>
        </w:tabs>
      </w:pPr>
    </w:lvl>
    <w:lvl w:ilvl="2" w:tplc="1B8AC822">
      <w:numFmt w:val="none"/>
      <w:lvlText w:val=""/>
      <w:lvlJc w:val="left"/>
      <w:pPr>
        <w:tabs>
          <w:tab w:val="num" w:pos="360"/>
        </w:tabs>
      </w:pPr>
    </w:lvl>
    <w:lvl w:ilvl="3" w:tplc="50844B60">
      <w:numFmt w:val="none"/>
      <w:lvlText w:val=""/>
      <w:lvlJc w:val="left"/>
      <w:pPr>
        <w:tabs>
          <w:tab w:val="num" w:pos="360"/>
        </w:tabs>
      </w:pPr>
    </w:lvl>
    <w:lvl w:ilvl="4" w:tplc="17FC94C2">
      <w:numFmt w:val="none"/>
      <w:lvlText w:val=""/>
      <w:lvlJc w:val="left"/>
      <w:pPr>
        <w:tabs>
          <w:tab w:val="num" w:pos="360"/>
        </w:tabs>
      </w:pPr>
    </w:lvl>
    <w:lvl w:ilvl="5" w:tplc="43823718">
      <w:numFmt w:val="none"/>
      <w:lvlText w:val=""/>
      <w:lvlJc w:val="left"/>
      <w:pPr>
        <w:tabs>
          <w:tab w:val="num" w:pos="360"/>
        </w:tabs>
      </w:pPr>
    </w:lvl>
    <w:lvl w:ilvl="6" w:tplc="ED50BFBA">
      <w:numFmt w:val="none"/>
      <w:lvlText w:val=""/>
      <w:lvlJc w:val="left"/>
      <w:pPr>
        <w:tabs>
          <w:tab w:val="num" w:pos="360"/>
        </w:tabs>
      </w:pPr>
    </w:lvl>
    <w:lvl w:ilvl="7" w:tplc="C0E485DE">
      <w:numFmt w:val="none"/>
      <w:lvlText w:val=""/>
      <w:lvlJc w:val="left"/>
      <w:pPr>
        <w:tabs>
          <w:tab w:val="num" w:pos="360"/>
        </w:tabs>
      </w:pPr>
    </w:lvl>
    <w:lvl w:ilvl="8" w:tplc="17D0DC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641143"/>
    <w:multiLevelType w:val="hybridMultilevel"/>
    <w:tmpl w:val="4D6A3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4726D"/>
    <w:multiLevelType w:val="hybridMultilevel"/>
    <w:tmpl w:val="3984DF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D2775"/>
    <w:multiLevelType w:val="hybridMultilevel"/>
    <w:tmpl w:val="FDF649EC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16A00"/>
    <w:multiLevelType w:val="multilevel"/>
    <w:tmpl w:val="A522B5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4234A9"/>
    <w:multiLevelType w:val="hybridMultilevel"/>
    <w:tmpl w:val="FF949E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66974"/>
    <w:multiLevelType w:val="hybridMultilevel"/>
    <w:tmpl w:val="B14AF1D2"/>
    <w:lvl w:ilvl="0" w:tplc="EDA09B2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B293D"/>
    <w:multiLevelType w:val="hybridMultilevel"/>
    <w:tmpl w:val="EE1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07DEC"/>
    <w:multiLevelType w:val="hybridMultilevel"/>
    <w:tmpl w:val="125A7E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31417"/>
    <w:multiLevelType w:val="hybridMultilevel"/>
    <w:tmpl w:val="7FA436AC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45AD5"/>
    <w:multiLevelType w:val="hybridMultilevel"/>
    <w:tmpl w:val="F2986748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92DA4"/>
    <w:multiLevelType w:val="hybridMultilevel"/>
    <w:tmpl w:val="42F29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A00DA7"/>
    <w:multiLevelType w:val="multilevel"/>
    <w:tmpl w:val="F41ECEC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35CD2950"/>
    <w:multiLevelType w:val="hybridMultilevel"/>
    <w:tmpl w:val="A3AA2F60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D1235"/>
    <w:multiLevelType w:val="hybridMultilevel"/>
    <w:tmpl w:val="5F26B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394780"/>
    <w:multiLevelType w:val="hybridMultilevel"/>
    <w:tmpl w:val="E55C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41D3D"/>
    <w:multiLevelType w:val="hybridMultilevel"/>
    <w:tmpl w:val="B7C6B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B5BF6"/>
    <w:multiLevelType w:val="hybridMultilevel"/>
    <w:tmpl w:val="79BE00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017A94"/>
    <w:multiLevelType w:val="multilevel"/>
    <w:tmpl w:val="ED1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0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103B5C"/>
    <w:multiLevelType w:val="hybridMultilevel"/>
    <w:tmpl w:val="42286A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40195"/>
    <w:multiLevelType w:val="hybridMultilevel"/>
    <w:tmpl w:val="DF984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7B0122"/>
    <w:multiLevelType w:val="hybridMultilevel"/>
    <w:tmpl w:val="5F56D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CB57F6"/>
    <w:multiLevelType w:val="hybridMultilevel"/>
    <w:tmpl w:val="724432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7940D3"/>
    <w:multiLevelType w:val="multilevel"/>
    <w:tmpl w:val="41B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040431"/>
    <w:multiLevelType w:val="hybridMultilevel"/>
    <w:tmpl w:val="A1CECFAE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195BE6"/>
    <w:multiLevelType w:val="hybridMultilevel"/>
    <w:tmpl w:val="927AB7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A27BB6"/>
    <w:multiLevelType w:val="multilevel"/>
    <w:tmpl w:val="A52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24C16"/>
    <w:multiLevelType w:val="hybridMultilevel"/>
    <w:tmpl w:val="4CC6BC2E"/>
    <w:lvl w:ilvl="0" w:tplc="AE9E7F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21563"/>
    <w:multiLevelType w:val="hybridMultilevel"/>
    <w:tmpl w:val="A524E0D0"/>
    <w:lvl w:ilvl="0" w:tplc="2428872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0188C">
      <w:numFmt w:val="none"/>
      <w:lvlText w:val=""/>
      <w:lvlJc w:val="left"/>
      <w:pPr>
        <w:tabs>
          <w:tab w:val="num" w:pos="360"/>
        </w:tabs>
      </w:pPr>
    </w:lvl>
    <w:lvl w:ilvl="2" w:tplc="1B8AC822">
      <w:numFmt w:val="none"/>
      <w:lvlText w:val=""/>
      <w:lvlJc w:val="left"/>
      <w:pPr>
        <w:tabs>
          <w:tab w:val="num" w:pos="360"/>
        </w:tabs>
      </w:pPr>
    </w:lvl>
    <w:lvl w:ilvl="3" w:tplc="50844B60">
      <w:numFmt w:val="none"/>
      <w:lvlText w:val=""/>
      <w:lvlJc w:val="left"/>
      <w:pPr>
        <w:tabs>
          <w:tab w:val="num" w:pos="360"/>
        </w:tabs>
      </w:pPr>
    </w:lvl>
    <w:lvl w:ilvl="4" w:tplc="17FC94C2">
      <w:numFmt w:val="none"/>
      <w:lvlText w:val=""/>
      <w:lvlJc w:val="left"/>
      <w:pPr>
        <w:tabs>
          <w:tab w:val="num" w:pos="360"/>
        </w:tabs>
      </w:pPr>
    </w:lvl>
    <w:lvl w:ilvl="5" w:tplc="43823718">
      <w:numFmt w:val="none"/>
      <w:lvlText w:val=""/>
      <w:lvlJc w:val="left"/>
      <w:pPr>
        <w:tabs>
          <w:tab w:val="num" w:pos="360"/>
        </w:tabs>
      </w:pPr>
    </w:lvl>
    <w:lvl w:ilvl="6" w:tplc="ED50BFBA">
      <w:numFmt w:val="none"/>
      <w:lvlText w:val=""/>
      <w:lvlJc w:val="left"/>
      <w:pPr>
        <w:tabs>
          <w:tab w:val="num" w:pos="360"/>
        </w:tabs>
      </w:pPr>
    </w:lvl>
    <w:lvl w:ilvl="7" w:tplc="C0E485DE">
      <w:numFmt w:val="none"/>
      <w:lvlText w:val=""/>
      <w:lvlJc w:val="left"/>
      <w:pPr>
        <w:tabs>
          <w:tab w:val="num" w:pos="360"/>
        </w:tabs>
      </w:pPr>
    </w:lvl>
    <w:lvl w:ilvl="8" w:tplc="17D0DC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5"/>
  </w:num>
  <w:num w:numId="48">
    <w:abstractNumId w:val="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3B"/>
    <w:rsid w:val="00012F2C"/>
    <w:rsid w:val="0002796F"/>
    <w:rsid w:val="00092580"/>
    <w:rsid w:val="00154E6D"/>
    <w:rsid w:val="00184BD2"/>
    <w:rsid w:val="001B72CA"/>
    <w:rsid w:val="002A33CF"/>
    <w:rsid w:val="002C778F"/>
    <w:rsid w:val="002D0DE5"/>
    <w:rsid w:val="00391E37"/>
    <w:rsid w:val="003A11E9"/>
    <w:rsid w:val="003E04E6"/>
    <w:rsid w:val="004024AD"/>
    <w:rsid w:val="004240F4"/>
    <w:rsid w:val="00460687"/>
    <w:rsid w:val="0046193B"/>
    <w:rsid w:val="00520449"/>
    <w:rsid w:val="00567DA0"/>
    <w:rsid w:val="0079213B"/>
    <w:rsid w:val="007E4360"/>
    <w:rsid w:val="007E5FF9"/>
    <w:rsid w:val="008415D6"/>
    <w:rsid w:val="008E25F3"/>
    <w:rsid w:val="00A342A0"/>
    <w:rsid w:val="00A65212"/>
    <w:rsid w:val="00AF2197"/>
    <w:rsid w:val="00B415E7"/>
    <w:rsid w:val="00B47DF9"/>
    <w:rsid w:val="00B5501D"/>
    <w:rsid w:val="00B7018C"/>
    <w:rsid w:val="00BF6E4F"/>
    <w:rsid w:val="00C74CB4"/>
    <w:rsid w:val="00D31497"/>
    <w:rsid w:val="00DE1587"/>
    <w:rsid w:val="00EC0B27"/>
    <w:rsid w:val="00EE66AD"/>
    <w:rsid w:val="00F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BC5F-E295-425C-B886-01A599E4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7DF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024AD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4024A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7DF9"/>
    <w:pPr>
      <w:keepNext/>
      <w:outlineLvl w:val="4"/>
    </w:pPr>
    <w:rPr>
      <w:rFonts w:eastAsia="Calibri"/>
      <w:b/>
      <w:iCs/>
      <w:sz w:val="32"/>
      <w:szCs w:val="32"/>
      <w:lang w:val="x-none"/>
    </w:rPr>
  </w:style>
  <w:style w:type="paragraph" w:styleId="9">
    <w:name w:val="heading 9"/>
    <w:basedOn w:val="a"/>
    <w:next w:val="a"/>
    <w:link w:val="90"/>
    <w:qFormat/>
    <w:rsid w:val="004024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7DF9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7DF9"/>
    <w:rPr>
      <w:rFonts w:ascii="Times New Roman" w:eastAsia="Calibri" w:hAnsi="Times New Roman" w:cs="Times New Roman"/>
      <w:b/>
      <w:iCs/>
      <w:sz w:val="32"/>
      <w:szCs w:val="32"/>
      <w:lang w:val="x-none" w:eastAsia="ru-RU"/>
    </w:rPr>
  </w:style>
  <w:style w:type="paragraph" w:styleId="a4">
    <w:name w:val="Normal (Web)"/>
    <w:basedOn w:val="a"/>
    <w:uiPriority w:val="99"/>
    <w:semiHidden/>
    <w:unhideWhenUsed/>
    <w:rsid w:val="00B47DF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47DF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47DF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47DF9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47DF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uiPriority w:val="99"/>
    <w:unhideWhenUsed/>
    <w:rsid w:val="00B47DF9"/>
    <w:rPr>
      <w:rFonts w:eastAsia="Calibri"/>
      <w:bCs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B47DF9"/>
    <w:rPr>
      <w:rFonts w:ascii="Times New Roman" w:eastAsia="Calibri" w:hAnsi="Times New Roman" w:cs="Times New Roman"/>
      <w:bCs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B4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B47DF9"/>
  </w:style>
  <w:style w:type="character" w:styleId="ac">
    <w:name w:val="Emphasis"/>
    <w:uiPriority w:val="20"/>
    <w:qFormat/>
    <w:rsid w:val="00B47DF9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B47D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4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47D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E4F"/>
  </w:style>
  <w:style w:type="character" w:customStyle="1" w:styleId="20">
    <w:name w:val="Заголовок 2 Знак"/>
    <w:basedOn w:val="a0"/>
    <w:link w:val="2"/>
    <w:uiPriority w:val="99"/>
    <w:semiHidden/>
    <w:rsid w:val="004024A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4024A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24AD"/>
    <w:rPr>
      <w:rFonts w:ascii="Arial" w:eastAsia="Times New Roman" w:hAnsi="Arial" w:cs="Arial"/>
      <w:lang w:eastAsia="ru-RU"/>
    </w:rPr>
  </w:style>
  <w:style w:type="character" w:styleId="af">
    <w:name w:val="Strong"/>
    <w:uiPriority w:val="99"/>
    <w:qFormat/>
    <w:rsid w:val="004024AD"/>
    <w:rPr>
      <w:rFonts w:ascii="Times New Roman" w:hAnsi="Times New Roman" w:cs="Times New Roman" w:hint="default"/>
      <w:b/>
      <w:bCs/>
    </w:rPr>
  </w:style>
  <w:style w:type="character" w:customStyle="1" w:styleId="af0">
    <w:name w:val="Текст выноски Знак"/>
    <w:link w:val="af1"/>
    <w:uiPriority w:val="99"/>
    <w:semiHidden/>
    <w:rsid w:val="004024AD"/>
    <w:rPr>
      <w:rFonts w:ascii="Tahoma" w:hAnsi="Tahoma"/>
      <w:sz w:val="16"/>
      <w:szCs w:val="16"/>
      <w:lang w:val="x-none"/>
    </w:rPr>
  </w:style>
  <w:style w:type="paragraph" w:styleId="af1">
    <w:name w:val="Balloon Text"/>
    <w:basedOn w:val="a"/>
    <w:link w:val="af0"/>
    <w:uiPriority w:val="99"/>
    <w:semiHidden/>
    <w:unhideWhenUsed/>
    <w:rsid w:val="004024AD"/>
    <w:rPr>
      <w:rFonts w:ascii="Tahoma" w:eastAsiaTheme="minorHAnsi" w:hAnsi="Tahoma" w:cstheme="minorBidi"/>
      <w:sz w:val="16"/>
      <w:szCs w:val="16"/>
      <w:lang w:val="x-none" w:eastAsia="en-US"/>
    </w:rPr>
  </w:style>
  <w:style w:type="character" w:customStyle="1" w:styleId="11">
    <w:name w:val="Текст выноски Знак1"/>
    <w:basedOn w:val="a0"/>
    <w:uiPriority w:val="99"/>
    <w:semiHidden/>
    <w:rsid w:val="004024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4024AD"/>
    <w:pPr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51">
    <w:name w:val="çàãîëîâîê 5"/>
    <w:basedOn w:val="a"/>
    <w:next w:val="a"/>
    <w:uiPriority w:val="99"/>
    <w:rsid w:val="004024AD"/>
    <w:pPr>
      <w:keepNext/>
      <w:autoSpaceDE w:val="0"/>
      <w:autoSpaceDN w:val="0"/>
      <w:adjustRightInd w:val="0"/>
    </w:pPr>
    <w:rPr>
      <w:b/>
      <w:bCs/>
    </w:rPr>
  </w:style>
  <w:style w:type="paragraph" w:customStyle="1" w:styleId="31">
    <w:name w:val="Îñíîâíîé òåêñò 3"/>
    <w:basedOn w:val="a"/>
    <w:uiPriority w:val="99"/>
    <w:rsid w:val="004024AD"/>
    <w:pPr>
      <w:autoSpaceDE w:val="0"/>
      <w:autoSpaceDN w:val="0"/>
      <w:adjustRightInd w:val="0"/>
    </w:pPr>
  </w:style>
  <w:style w:type="paragraph" w:customStyle="1" w:styleId="body">
    <w:name w:val="body"/>
    <w:basedOn w:val="a"/>
    <w:uiPriority w:val="99"/>
    <w:rsid w:val="004024A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4024AD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FontStyle207">
    <w:name w:val="Font Style207"/>
    <w:uiPriority w:val="99"/>
    <w:rsid w:val="004024AD"/>
    <w:rPr>
      <w:rFonts w:ascii="Century Schoolbook" w:hAnsi="Century Schoolbook" w:hint="default"/>
      <w:sz w:val="18"/>
    </w:rPr>
  </w:style>
  <w:style w:type="character" w:customStyle="1" w:styleId="FontStyle263">
    <w:name w:val="Font Style263"/>
    <w:uiPriority w:val="99"/>
    <w:rsid w:val="004024AD"/>
    <w:rPr>
      <w:rFonts w:ascii="Century Schoolbook" w:hAnsi="Century Schoolbook" w:cs="Century Schoolbook" w:hint="default"/>
      <w:sz w:val="20"/>
      <w:szCs w:val="20"/>
    </w:rPr>
  </w:style>
  <w:style w:type="character" w:customStyle="1" w:styleId="Bold">
    <w:name w:val="_Bold"/>
    <w:uiPriority w:val="99"/>
    <w:rsid w:val="004024AD"/>
    <w:rPr>
      <w:rFonts w:ascii="BalticaC" w:hAnsi="BalticaC" w:hint="default"/>
      <w:b/>
      <w:bCs w:val="0"/>
      <w:color w:val="000000"/>
      <w:w w:val="100"/>
    </w:rPr>
  </w:style>
  <w:style w:type="table" w:styleId="af2">
    <w:name w:val="Table Grid"/>
    <w:basedOn w:val="a1"/>
    <w:uiPriority w:val="99"/>
    <w:rsid w:val="00402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rsid w:val="004024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;Полужирный"/>
    <w:rsid w:val="004024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1pt">
    <w:name w:val="Основной текст + Calibri;11 pt"/>
    <w:rsid w:val="004024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2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4375</Words>
  <Characters>24939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Принят на педагогическом совете                                                 </vt:lpstr>
      <vt:lpstr>Протокол №1 от ____2017 г.                                       Заведующей детс</vt:lpstr>
      <vt:lpstr>_________Л.А. Манакова</vt:lpstr>
      <vt:lpstr/>
      <vt:lpstr/>
      <vt:lpstr/>
      <vt:lpstr/>
      <vt:lpstr/>
      <vt:lpstr/>
      <vt:lpstr/>
      <vt:lpstr/>
      <vt:lpstr/>
      <vt:lpstr>ГОДОВОЙ ПЛАН РАБОТЫ</vt:lpstr>
    </vt:vector>
  </TitlesOfParts>
  <Company/>
  <LinksUpToDate>false</LinksUpToDate>
  <CharactersWithSpaces>29256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Metod-kab</cp:lastModifiedBy>
  <cp:revision>4</cp:revision>
  <cp:lastPrinted>2017-08-28T11:58:00Z</cp:lastPrinted>
  <dcterms:created xsi:type="dcterms:W3CDTF">2017-08-28T11:53:00Z</dcterms:created>
  <dcterms:modified xsi:type="dcterms:W3CDTF">2017-08-28T11:59:00Z</dcterms:modified>
</cp:coreProperties>
</file>