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D1" w:rsidRDefault="00F01925" w:rsidP="00F01925">
      <w:pPr>
        <w:widowControl/>
        <w:suppressAutoHyphens w:val="0"/>
        <w:autoSpaceDN/>
        <w:rPr>
          <w:rFonts w:eastAsiaTheme="minorHAnsi" w:cs="Times New Roman"/>
          <w:color w:val="auto"/>
          <w:kern w:val="0"/>
          <w:lang w:val="ru-RU" w:bidi="ar-SA"/>
        </w:rPr>
      </w:pP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  <w:t xml:space="preserve">                                          </w:t>
      </w:r>
    </w:p>
    <w:p w:rsidR="00E461A1" w:rsidRDefault="00E461A1" w:rsidP="00E461A1">
      <w:pPr>
        <w:widowControl/>
        <w:suppressAutoHyphens w:val="0"/>
        <w:autoSpaceDN/>
        <w:jc w:val="center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                                                                                                </w:t>
      </w:r>
    </w:p>
    <w:p w:rsidR="00F01925" w:rsidRPr="009F1199" w:rsidRDefault="00FB4FD1" w:rsidP="009F1199">
      <w:pPr>
        <w:widowControl/>
        <w:suppressAutoHyphens w:val="0"/>
        <w:autoSpaceDN/>
        <w:jc w:val="right"/>
        <w:rPr>
          <w:rFonts w:eastAsiaTheme="minorHAnsi" w:cs="Times New Roman"/>
          <w:b/>
          <w:color w:val="auto"/>
          <w:kern w:val="0"/>
          <w:lang w:val="ru-RU" w:bidi="ar-SA"/>
        </w:rPr>
      </w:pPr>
      <w:r w:rsidRPr="009F1199">
        <w:rPr>
          <w:rFonts w:eastAsiaTheme="minorHAnsi" w:cs="Times New Roman"/>
          <w:b/>
          <w:color w:val="auto"/>
          <w:kern w:val="0"/>
          <w:lang w:val="ru-RU" w:bidi="ar-SA"/>
        </w:rPr>
        <w:t>«</w:t>
      </w:r>
      <w:r w:rsidR="00F01925" w:rsidRPr="009F1199">
        <w:rPr>
          <w:rFonts w:eastAsiaTheme="minorHAnsi" w:cs="Times New Roman"/>
          <w:b/>
          <w:color w:val="auto"/>
          <w:kern w:val="0"/>
          <w:lang w:val="ru-RU" w:bidi="ar-SA"/>
        </w:rPr>
        <w:t>Утвержден</w:t>
      </w:r>
      <w:r w:rsidR="00E461A1" w:rsidRPr="009F1199">
        <w:rPr>
          <w:rFonts w:eastAsiaTheme="minorHAnsi" w:cs="Times New Roman"/>
          <w:b/>
          <w:color w:val="auto"/>
          <w:kern w:val="0"/>
          <w:lang w:val="ru-RU" w:bidi="ar-SA"/>
        </w:rPr>
        <w:t>»</w:t>
      </w:r>
    </w:p>
    <w:p w:rsidR="00BC2DDA" w:rsidRDefault="00FB4FD1" w:rsidP="00FB4FD1">
      <w:pPr>
        <w:widowControl/>
        <w:suppressAutoHyphens w:val="0"/>
        <w:autoSpaceDN/>
        <w:jc w:val="right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F01925"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="00F01925" w:rsidRPr="00F01925">
        <w:rPr>
          <w:rFonts w:eastAsiaTheme="minorHAnsi" w:cs="Times New Roman"/>
          <w:color w:val="auto"/>
          <w:kern w:val="0"/>
          <w:lang w:val="ru-RU" w:bidi="ar-SA"/>
        </w:rPr>
        <w:tab/>
        <w:t xml:space="preserve">                                </w:t>
      </w:r>
      <w:r>
        <w:rPr>
          <w:rFonts w:eastAsiaTheme="minorHAnsi" w:cs="Times New Roman"/>
          <w:color w:val="auto"/>
          <w:kern w:val="0"/>
          <w:lang w:val="ru-RU" w:bidi="ar-SA"/>
        </w:rPr>
        <w:t xml:space="preserve">                   </w:t>
      </w:r>
      <w:r w:rsidR="00F01925" w:rsidRPr="00F01925">
        <w:rPr>
          <w:rFonts w:eastAsiaTheme="minorHAnsi" w:cs="Times New Roman"/>
          <w:color w:val="auto"/>
          <w:kern w:val="0"/>
          <w:lang w:val="ru-RU" w:bidi="ar-SA"/>
        </w:rPr>
        <w:t xml:space="preserve"> на педагогическом совете</w:t>
      </w:r>
    </w:p>
    <w:p w:rsidR="00F01925" w:rsidRPr="00F01925" w:rsidRDefault="00F01925" w:rsidP="00174838">
      <w:pPr>
        <w:widowControl/>
        <w:suppressAutoHyphens w:val="0"/>
        <w:autoSpaceDN/>
        <w:jc w:val="right"/>
        <w:rPr>
          <w:rFonts w:eastAsiaTheme="minorHAnsi" w:cs="Times New Roman"/>
          <w:color w:val="auto"/>
          <w:kern w:val="0"/>
          <w:lang w:val="ru-RU" w:bidi="ar-SA"/>
        </w:rPr>
      </w:pPr>
      <w:r w:rsidRPr="00F01925">
        <w:rPr>
          <w:rFonts w:eastAsiaTheme="minorHAnsi" w:cs="Times New Roman"/>
          <w:color w:val="auto"/>
          <w:kern w:val="0"/>
          <w:lang w:val="ru-RU" w:bidi="ar-SA"/>
        </w:rPr>
        <w:tab/>
        <w:t xml:space="preserve">                                               </w:t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                         </w:t>
      </w:r>
      <w:r w:rsidR="00174838">
        <w:rPr>
          <w:rFonts w:eastAsiaTheme="minorHAnsi" w:cs="Times New Roman"/>
          <w:color w:val="auto"/>
          <w:kern w:val="0"/>
          <w:lang w:val="ru-RU" w:bidi="ar-SA"/>
        </w:rPr>
        <w:t xml:space="preserve">                    </w:t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 МБДОУ д/с общеразвивающего 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 xml:space="preserve">              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  <w:t xml:space="preserve">                       </w:t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                      </w:t>
      </w:r>
      <w:r w:rsidR="00E461A1">
        <w:rPr>
          <w:rFonts w:eastAsiaTheme="minorHAnsi" w:cs="Times New Roman"/>
          <w:color w:val="auto"/>
          <w:kern w:val="0"/>
          <w:lang w:val="ru-RU" w:bidi="ar-SA"/>
        </w:rPr>
        <w:t xml:space="preserve">   </w:t>
      </w:r>
      <w:r w:rsidR="00174838">
        <w:rPr>
          <w:rFonts w:eastAsiaTheme="minorHAnsi" w:cs="Times New Roman"/>
          <w:color w:val="auto"/>
          <w:kern w:val="0"/>
          <w:lang w:val="ru-RU" w:bidi="ar-SA"/>
        </w:rPr>
        <w:t xml:space="preserve">            </w:t>
      </w:r>
      <w:r w:rsidR="00E461A1">
        <w:rPr>
          <w:rFonts w:eastAsiaTheme="minorHAnsi" w:cs="Times New Roman"/>
          <w:color w:val="auto"/>
          <w:kern w:val="0"/>
          <w:lang w:val="ru-RU" w:bidi="ar-SA"/>
        </w:rPr>
        <w:t xml:space="preserve">   </w:t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вида № 21 «Теремок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>»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ab/>
      </w:r>
      <w:r w:rsidR="00FB4FD1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</w:r>
      <w:r w:rsidR="00E461A1">
        <w:rPr>
          <w:rFonts w:eastAsiaTheme="minorHAnsi" w:cs="Times New Roman"/>
          <w:color w:val="auto"/>
          <w:kern w:val="0"/>
          <w:lang w:val="ru-RU" w:bidi="ar-SA"/>
        </w:rPr>
        <w:tab/>
        <w:t xml:space="preserve">Протокол  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 xml:space="preserve">№  </w:t>
      </w:r>
      <w:r w:rsidR="007E2284">
        <w:rPr>
          <w:rFonts w:eastAsiaTheme="minorHAnsi" w:cs="Times New Roman"/>
          <w:color w:val="auto"/>
          <w:kern w:val="0"/>
          <w:lang w:val="ru-RU" w:bidi="ar-SA"/>
        </w:rPr>
        <w:t>1</w:t>
      </w:r>
      <w:r w:rsidR="00E461A1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r w:rsidR="00F76AB2">
        <w:rPr>
          <w:rFonts w:eastAsiaTheme="minorHAnsi" w:cs="Times New Roman"/>
          <w:color w:val="auto"/>
          <w:kern w:val="0"/>
          <w:lang w:val="ru-RU" w:bidi="ar-SA"/>
        </w:rPr>
        <w:t xml:space="preserve">от </w:t>
      </w:r>
      <w:r w:rsidRPr="00F01925">
        <w:rPr>
          <w:rFonts w:eastAsiaTheme="minorHAnsi" w:cs="Times New Roman"/>
          <w:color w:val="auto"/>
          <w:kern w:val="0"/>
          <w:lang w:val="ru-RU" w:bidi="ar-SA"/>
        </w:rPr>
        <w:t xml:space="preserve"> </w:t>
      </w:r>
      <w:proofErr w:type="gramStart"/>
      <w:r w:rsidRPr="00F01925">
        <w:rPr>
          <w:rFonts w:eastAsiaTheme="minorHAnsi" w:cs="Times New Roman"/>
          <w:color w:val="auto"/>
          <w:kern w:val="0"/>
          <w:lang w:val="ru-RU" w:bidi="ar-SA"/>
        </w:rPr>
        <w:t>г</w:t>
      </w:r>
      <w:proofErr w:type="gramEnd"/>
      <w:r w:rsidRPr="00F01925">
        <w:rPr>
          <w:rFonts w:eastAsiaTheme="minorHAnsi" w:cs="Times New Roman"/>
          <w:color w:val="auto"/>
          <w:kern w:val="0"/>
          <w:lang w:val="ru-RU" w:bidi="ar-SA"/>
        </w:rPr>
        <w:t>.</w:t>
      </w: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9F1199" w:rsidRDefault="009F1199" w:rsidP="00FB4FD1">
      <w:pPr>
        <w:jc w:val="right"/>
        <w:textAlignment w:val="baseline"/>
        <w:rPr>
          <w:b/>
          <w:lang w:val="ru-RU"/>
        </w:rPr>
      </w:pPr>
      <w:r w:rsidRPr="009F1199">
        <w:rPr>
          <w:b/>
          <w:lang w:val="ru-RU"/>
        </w:rPr>
        <w:t>«Согласован»</w:t>
      </w:r>
    </w:p>
    <w:p w:rsidR="00FB4FD1" w:rsidRDefault="00FB4FD1" w:rsidP="00FB4FD1">
      <w:pPr>
        <w:jc w:val="right"/>
        <w:textAlignment w:val="baseline"/>
        <w:rPr>
          <w:lang w:val="ru-RU"/>
        </w:rPr>
      </w:pPr>
      <w:r>
        <w:rPr>
          <w:lang w:val="ru-RU"/>
        </w:rPr>
        <w:t>Заведующий МБДОУ детский сад №21 «Теремок»</w:t>
      </w:r>
    </w:p>
    <w:p w:rsidR="00FB4FD1" w:rsidRPr="00FB4FD1" w:rsidRDefault="00F76AB2" w:rsidP="00FB4FD1">
      <w:pPr>
        <w:jc w:val="right"/>
        <w:textAlignment w:val="baseline"/>
        <w:rPr>
          <w:lang w:val="ru-RU"/>
        </w:rPr>
      </w:pPr>
      <w:proofErr w:type="spellStart"/>
      <w:r>
        <w:rPr>
          <w:lang w:val="ru-RU"/>
        </w:rPr>
        <w:t>Погосова</w:t>
      </w:r>
      <w:proofErr w:type="spellEnd"/>
      <w:r>
        <w:rPr>
          <w:lang w:val="ru-RU"/>
        </w:rPr>
        <w:t xml:space="preserve"> Е.С.</w:t>
      </w:r>
      <w:r w:rsidR="00FB4FD1">
        <w:rPr>
          <w:lang w:val="ru-RU"/>
        </w:rPr>
        <w:t xml:space="preserve"> ______________</w:t>
      </w: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7620E2">
      <w:pPr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F01925" w:rsidRDefault="00F01925" w:rsidP="00F01925">
      <w:pPr>
        <w:jc w:val="right"/>
        <w:textAlignment w:val="baseline"/>
        <w:rPr>
          <w:sz w:val="29"/>
          <w:szCs w:val="33"/>
          <w:lang w:val="ru-RU"/>
        </w:rPr>
      </w:pPr>
    </w:p>
    <w:p w:rsidR="00F01925" w:rsidRPr="009F1199" w:rsidRDefault="00F01925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>ГОДОВОЙ ПЛАН</w:t>
      </w:r>
    </w:p>
    <w:p w:rsidR="000613B0" w:rsidRPr="009F1199" w:rsidRDefault="000613B0" w:rsidP="00F01925">
      <w:pPr>
        <w:jc w:val="center"/>
        <w:textAlignment w:val="baseline"/>
        <w:rPr>
          <w:b/>
          <w:sz w:val="28"/>
          <w:szCs w:val="28"/>
          <w:lang w:val="ru-RU"/>
        </w:rPr>
      </w:pPr>
      <w:proofErr w:type="spellStart"/>
      <w:r w:rsidRPr="009F1199">
        <w:rPr>
          <w:b/>
          <w:sz w:val="28"/>
          <w:szCs w:val="28"/>
          <w:lang w:val="ru-RU"/>
        </w:rPr>
        <w:t>воспитательно</w:t>
      </w:r>
      <w:proofErr w:type="spellEnd"/>
      <w:r w:rsidRPr="009F1199">
        <w:rPr>
          <w:b/>
          <w:sz w:val="28"/>
          <w:szCs w:val="28"/>
          <w:lang w:val="ru-RU"/>
        </w:rPr>
        <w:t>-образовательной работы</w:t>
      </w:r>
    </w:p>
    <w:p w:rsidR="00F01925" w:rsidRPr="009F1199" w:rsidRDefault="00F01925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>муниципального бюджетного дошкольного образовательного</w:t>
      </w:r>
    </w:p>
    <w:p w:rsidR="00F01925" w:rsidRPr="009F1199" w:rsidRDefault="00F01925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 xml:space="preserve">учреждения детского сада </w:t>
      </w:r>
      <w:r w:rsidR="00E461A1" w:rsidRPr="009F1199">
        <w:rPr>
          <w:b/>
          <w:sz w:val="28"/>
          <w:szCs w:val="28"/>
          <w:lang w:val="ru-RU"/>
        </w:rPr>
        <w:t xml:space="preserve">общеразвивающего </w:t>
      </w:r>
      <w:r w:rsidRPr="009F1199">
        <w:rPr>
          <w:b/>
          <w:sz w:val="28"/>
          <w:szCs w:val="28"/>
          <w:lang w:val="ru-RU"/>
        </w:rPr>
        <w:t>вида</w:t>
      </w:r>
    </w:p>
    <w:p w:rsidR="00F01925" w:rsidRPr="009F1199" w:rsidRDefault="00E461A1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>№ 21  «Теремок</w:t>
      </w:r>
      <w:r w:rsidR="00F01925" w:rsidRPr="009F1199">
        <w:rPr>
          <w:b/>
          <w:sz w:val="28"/>
          <w:szCs w:val="28"/>
          <w:lang w:val="ru-RU"/>
        </w:rPr>
        <w:t>»</w:t>
      </w:r>
    </w:p>
    <w:p w:rsidR="00F01925" w:rsidRPr="009F1199" w:rsidRDefault="00F01925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>муниципального образования</w:t>
      </w:r>
    </w:p>
    <w:p w:rsidR="00F01925" w:rsidRPr="009F1199" w:rsidRDefault="00507D96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город-курорт Геленджик</w:t>
      </w:r>
    </w:p>
    <w:p w:rsidR="00F01925" w:rsidRPr="009F1199" w:rsidRDefault="0040094D" w:rsidP="00F01925">
      <w:pPr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2019-2020</w:t>
      </w:r>
      <w:r w:rsidR="007E2284" w:rsidRPr="009F1199">
        <w:rPr>
          <w:b/>
          <w:sz w:val="28"/>
          <w:szCs w:val="28"/>
          <w:lang w:val="ru-RU"/>
        </w:rPr>
        <w:t xml:space="preserve"> </w:t>
      </w:r>
      <w:proofErr w:type="spellStart"/>
      <w:r w:rsidR="00F01925" w:rsidRPr="009F1199">
        <w:rPr>
          <w:b/>
          <w:sz w:val="28"/>
          <w:szCs w:val="28"/>
          <w:lang w:val="ru-RU"/>
        </w:rPr>
        <w:t>уч</w:t>
      </w:r>
      <w:proofErr w:type="gramStart"/>
      <w:r w:rsidR="00F01925" w:rsidRPr="009F1199">
        <w:rPr>
          <w:b/>
          <w:sz w:val="28"/>
          <w:szCs w:val="28"/>
          <w:lang w:val="ru-RU"/>
        </w:rPr>
        <w:t>.г</w:t>
      </w:r>
      <w:proofErr w:type="gramEnd"/>
      <w:r w:rsidR="00F01925" w:rsidRPr="009F1199">
        <w:rPr>
          <w:b/>
          <w:sz w:val="28"/>
          <w:szCs w:val="28"/>
          <w:lang w:val="ru-RU"/>
        </w:rPr>
        <w:t>од</w:t>
      </w:r>
      <w:proofErr w:type="spellEnd"/>
    </w:p>
    <w:p w:rsidR="00F01925" w:rsidRPr="009F1199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F01925" w:rsidRDefault="00F01925" w:rsidP="00CE5E75">
      <w:pPr>
        <w:pStyle w:val="Standard"/>
        <w:jc w:val="center"/>
        <w:rPr>
          <w:b/>
          <w:sz w:val="28"/>
          <w:szCs w:val="28"/>
          <w:lang w:val="ru-RU"/>
        </w:rPr>
      </w:pPr>
    </w:p>
    <w:p w:rsidR="00C7084D" w:rsidRDefault="00C7084D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C7084D" w:rsidRDefault="00C7084D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620E2" w:rsidRDefault="007620E2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620E2" w:rsidRDefault="007620E2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161C7" w:rsidRDefault="007161C7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161C7" w:rsidRDefault="007161C7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161C7" w:rsidRDefault="007161C7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161C7" w:rsidRDefault="007161C7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7620E2" w:rsidRDefault="007620E2" w:rsidP="001A70FA">
      <w:pPr>
        <w:jc w:val="center"/>
        <w:textAlignment w:val="baseline"/>
        <w:rPr>
          <w:b/>
          <w:bCs/>
          <w:sz w:val="29"/>
          <w:szCs w:val="33"/>
          <w:u w:val="single"/>
          <w:lang w:val="ru-RU"/>
        </w:rPr>
      </w:pPr>
    </w:p>
    <w:p w:rsidR="00C7084D" w:rsidRPr="00BD5FA1" w:rsidRDefault="00BD5FA1" w:rsidP="001A70FA">
      <w:pPr>
        <w:jc w:val="center"/>
        <w:textAlignment w:val="baseline"/>
        <w:rPr>
          <w:b/>
          <w:bCs/>
          <w:sz w:val="26"/>
          <w:szCs w:val="26"/>
          <w:lang w:val="ru-RU"/>
        </w:rPr>
      </w:pPr>
      <w:r w:rsidRPr="00BD5FA1">
        <w:rPr>
          <w:b/>
          <w:bCs/>
          <w:sz w:val="26"/>
          <w:szCs w:val="26"/>
          <w:lang w:val="ru-RU"/>
        </w:rPr>
        <w:lastRenderedPageBreak/>
        <w:t>Раздел 1.</w:t>
      </w:r>
    </w:p>
    <w:p w:rsidR="00FC3034" w:rsidRPr="00BD5FA1" w:rsidRDefault="00BD5FA1" w:rsidP="004F4727">
      <w:pPr>
        <w:jc w:val="center"/>
        <w:textAlignment w:val="baseline"/>
        <w:rPr>
          <w:b/>
          <w:lang w:val="ru-RU"/>
        </w:rPr>
      </w:pPr>
      <w:r>
        <w:rPr>
          <w:b/>
          <w:lang w:val="ru-RU"/>
        </w:rPr>
        <w:t xml:space="preserve">Общая информация о ДОО </w:t>
      </w:r>
    </w:p>
    <w:p w:rsidR="00E461A1" w:rsidRPr="00E461A1" w:rsidRDefault="00476DA0" w:rsidP="00E461A1">
      <w:pPr>
        <w:ind w:firstLine="708"/>
        <w:textAlignment w:val="baseline"/>
        <w:rPr>
          <w:sz w:val="26"/>
          <w:szCs w:val="26"/>
          <w:lang w:val="ru-RU"/>
        </w:rPr>
      </w:pPr>
      <w:r w:rsidRPr="00E461A1">
        <w:rPr>
          <w:sz w:val="26"/>
          <w:szCs w:val="26"/>
          <w:lang w:val="ru-RU"/>
        </w:rPr>
        <w:t xml:space="preserve">Муниципальное бюджетное дошкольное образовательное учреждение детский сад </w:t>
      </w:r>
      <w:r w:rsidR="00E461A1" w:rsidRPr="00E461A1">
        <w:rPr>
          <w:sz w:val="26"/>
          <w:szCs w:val="26"/>
          <w:lang w:val="ru-RU"/>
        </w:rPr>
        <w:t>общеразвивающего вида №21</w:t>
      </w:r>
      <w:r w:rsidRPr="00E461A1">
        <w:rPr>
          <w:sz w:val="26"/>
          <w:szCs w:val="26"/>
          <w:lang w:val="ru-RU"/>
        </w:rPr>
        <w:t xml:space="preserve"> «</w:t>
      </w:r>
      <w:r w:rsidR="00E461A1" w:rsidRPr="00E461A1">
        <w:rPr>
          <w:sz w:val="26"/>
          <w:szCs w:val="26"/>
          <w:lang w:val="ru-RU"/>
        </w:rPr>
        <w:t>Теремок</w:t>
      </w:r>
      <w:r w:rsidRPr="00E461A1">
        <w:rPr>
          <w:sz w:val="26"/>
          <w:szCs w:val="26"/>
          <w:lang w:val="ru-RU"/>
        </w:rPr>
        <w:t>»</w:t>
      </w:r>
      <w:proofErr w:type="gramStart"/>
      <w:r w:rsidRPr="00E461A1">
        <w:rPr>
          <w:sz w:val="26"/>
          <w:szCs w:val="26"/>
          <w:lang w:val="ru-RU"/>
        </w:rPr>
        <w:t xml:space="preserve"> </w:t>
      </w:r>
      <w:r w:rsidR="00E461A1" w:rsidRPr="00E461A1">
        <w:rPr>
          <w:sz w:val="26"/>
          <w:szCs w:val="26"/>
          <w:lang w:val="ru-RU"/>
        </w:rPr>
        <w:t>.</w:t>
      </w:r>
      <w:proofErr w:type="gramEnd"/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b/>
          <w:bCs/>
          <w:sz w:val="26"/>
          <w:szCs w:val="26"/>
        </w:rPr>
        <w:t xml:space="preserve">Юридический адрес: </w:t>
      </w:r>
      <w:r w:rsidRPr="007223B7">
        <w:rPr>
          <w:rFonts w:ascii="Times New Roman" w:hAnsi="Times New Roman"/>
          <w:bCs/>
          <w:sz w:val="26"/>
          <w:szCs w:val="26"/>
        </w:rPr>
        <w:t xml:space="preserve">Россия, </w:t>
      </w:r>
      <w:r w:rsidRPr="007223B7">
        <w:rPr>
          <w:rFonts w:ascii="Times New Roman" w:hAnsi="Times New Roman"/>
          <w:sz w:val="26"/>
          <w:szCs w:val="26"/>
        </w:rPr>
        <w:t xml:space="preserve">353494 Краснодарский край, г. Геленджик, </w:t>
      </w:r>
      <w:proofErr w:type="spellStart"/>
      <w:r w:rsidRPr="007223B7">
        <w:rPr>
          <w:rFonts w:ascii="Times New Roman" w:hAnsi="Times New Roman"/>
          <w:sz w:val="26"/>
          <w:szCs w:val="26"/>
        </w:rPr>
        <w:t>с</w:t>
      </w:r>
      <w:proofErr w:type="gramStart"/>
      <w:r w:rsidRPr="007223B7">
        <w:rPr>
          <w:rFonts w:ascii="Times New Roman" w:hAnsi="Times New Roman"/>
          <w:sz w:val="26"/>
          <w:szCs w:val="26"/>
        </w:rPr>
        <w:t>.Б</w:t>
      </w:r>
      <w:proofErr w:type="gramEnd"/>
      <w:r w:rsidRPr="007223B7">
        <w:rPr>
          <w:rFonts w:ascii="Times New Roman" w:hAnsi="Times New Roman"/>
          <w:sz w:val="26"/>
          <w:szCs w:val="26"/>
        </w:rPr>
        <w:t>ереговое</w:t>
      </w:r>
      <w:proofErr w:type="spellEnd"/>
      <w:r w:rsidRPr="007223B7">
        <w:rPr>
          <w:rFonts w:ascii="Times New Roman" w:hAnsi="Times New Roman"/>
          <w:sz w:val="26"/>
          <w:szCs w:val="26"/>
        </w:rPr>
        <w:t>, ул.Черкесская,9</w:t>
      </w:r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sz w:val="26"/>
          <w:szCs w:val="26"/>
        </w:rPr>
        <w:t xml:space="preserve"> </w:t>
      </w:r>
      <w:r w:rsidRPr="007223B7">
        <w:rPr>
          <w:rFonts w:ascii="Times New Roman" w:hAnsi="Times New Roman"/>
          <w:b/>
          <w:sz w:val="26"/>
          <w:szCs w:val="26"/>
        </w:rPr>
        <w:t xml:space="preserve">телефон/факс: </w:t>
      </w:r>
      <w:r w:rsidRPr="007223B7">
        <w:rPr>
          <w:rFonts w:ascii="Times New Roman" w:hAnsi="Times New Roman"/>
          <w:sz w:val="26"/>
          <w:szCs w:val="26"/>
        </w:rPr>
        <w:t xml:space="preserve"> 8(861-41)-68-3-20 </w:t>
      </w:r>
    </w:p>
    <w:p w:rsidR="00E461A1" w:rsidRPr="00E461A1" w:rsidRDefault="00E461A1" w:rsidP="00E461A1">
      <w:pPr>
        <w:autoSpaceDE w:val="0"/>
        <w:adjustRightInd w:val="0"/>
        <w:rPr>
          <w:rFonts w:cs="Times New Roman"/>
          <w:sz w:val="26"/>
          <w:szCs w:val="26"/>
          <w:lang w:val="ru-RU"/>
        </w:rPr>
      </w:pPr>
      <w:r w:rsidRPr="00E461A1">
        <w:rPr>
          <w:rFonts w:cs="Times New Roman"/>
          <w:b/>
          <w:sz w:val="26"/>
          <w:szCs w:val="26"/>
          <w:lang w:val="ru-RU"/>
        </w:rPr>
        <w:t>электронный адрес:</w:t>
      </w:r>
      <w:r w:rsidRPr="00E461A1">
        <w:rPr>
          <w:rFonts w:cs="Times New Roman"/>
          <w:sz w:val="26"/>
          <w:szCs w:val="26"/>
          <w:lang w:val="ru-RU"/>
        </w:rPr>
        <w:t xml:space="preserve"> </w:t>
      </w:r>
      <w:r w:rsidRPr="007223B7">
        <w:rPr>
          <w:rFonts w:cs="Times New Roman"/>
          <w:sz w:val="26"/>
          <w:szCs w:val="26"/>
        </w:rPr>
        <w:t>e</w:t>
      </w:r>
      <w:r w:rsidRPr="00E461A1">
        <w:rPr>
          <w:rFonts w:cs="Times New Roman"/>
          <w:sz w:val="26"/>
          <w:szCs w:val="26"/>
          <w:lang w:val="ru-RU"/>
        </w:rPr>
        <w:t>-</w:t>
      </w:r>
      <w:r w:rsidRPr="007223B7">
        <w:rPr>
          <w:rFonts w:cs="Times New Roman"/>
          <w:sz w:val="26"/>
          <w:szCs w:val="26"/>
        </w:rPr>
        <w:t>mail</w:t>
      </w:r>
      <w:r w:rsidRPr="00E461A1">
        <w:rPr>
          <w:rFonts w:cs="Times New Roman"/>
          <w:sz w:val="26"/>
          <w:szCs w:val="26"/>
          <w:lang w:val="ru-RU"/>
        </w:rPr>
        <w:t xml:space="preserve">: </w:t>
      </w:r>
      <w:hyperlink r:id="rId7" w:history="1">
        <w:r w:rsidRPr="007223B7">
          <w:rPr>
            <w:rStyle w:val="ad"/>
            <w:sz w:val="26"/>
            <w:szCs w:val="26"/>
          </w:rPr>
          <w:t>ds</w:t>
        </w:r>
        <w:r w:rsidRPr="00E461A1">
          <w:rPr>
            <w:rStyle w:val="ad"/>
            <w:sz w:val="26"/>
            <w:szCs w:val="26"/>
            <w:lang w:val="ru-RU"/>
          </w:rPr>
          <w:t>21</w:t>
        </w:r>
        <w:r w:rsidRPr="007223B7">
          <w:rPr>
            <w:rStyle w:val="ad"/>
            <w:sz w:val="26"/>
            <w:szCs w:val="26"/>
          </w:rPr>
          <w:t>gel</w:t>
        </w:r>
        <w:r w:rsidRPr="00E461A1">
          <w:rPr>
            <w:rStyle w:val="ad"/>
            <w:sz w:val="26"/>
            <w:szCs w:val="26"/>
            <w:lang w:val="ru-RU"/>
          </w:rPr>
          <w:t>@</w:t>
        </w:r>
        <w:r w:rsidRPr="007223B7">
          <w:rPr>
            <w:rStyle w:val="ad"/>
            <w:sz w:val="26"/>
            <w:szCs w:val="26"/>
          </w:rPr>
          <w:t>mail</w:t>
        </w:r>
        <w:r w:rsidRPr="00E461A1">
          <w:rPr>
            <w:rStyle w:val="ad"/>
            <w:sz w:val="26"/>
            <w:szCs w:val="26"/>
            <w:lang w:val="ru-RU"/>
          </w:rPr>
          <w:t>.</w:t>
        </w:r>
        <w:proofErr w:type="spellStart"/>
        <w:r w:rsidRPr="007223B7">
          <w:rPr>
            <w:rStyle w:val="ad"/>
            <w:sz w:val="26"/>
            <w:szCs w:val="26"/>
          </w:rPr>
          <w:t>ru</w:t>
        </w:r>
        <w:proofErr w:type="spellEnd"/>
      </w:hyperlink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b/>
          <w:sz w:val="26"/>
          <w:szCs w:val="26"/>
        </w:rPr>
        <w:t>сайт  ДОУ</w:t>
      </w:r>
      <w:proofErr w:type="gramStart"/>
      <w:r w:rsidRPr="007223B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7223B7">
        <w:rPr>
          <w:rFonts w:ascii="Times New Roman" w:hAnsi="Times New Roman"/>
          <w:sz w:val="26"/>
          <w:szCs w:val="26"/>
        </w:rPr>
        <w:t xml:space="preserve"> http://gel-ds-21.ru/ </w:t>
      </w:r>
    </w:p>
    <w:p w:rsidR="00E461A1" w:rsidRPr="007223B7" w:rsidRDefault="00E461A1" w:rsidP="00E461A1">
      <w:pPr>
        <w:pStyle w:val="10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b/>
          <w:bCs/>
          <w:iCs/>
          <w:sz w:val="26"/>
          <w:szCs w:val="26"/>
        </w:rPr>
        <w:t>Организационно — правовая форма:</w:t>
      </w:r>
      <w:r w:rsidRPr="007223B7">
        <w:rPr>
          <w:rFonts w:ascii="Times New Roman" w:hAnsi="Times New Roman"/>
          <w:sz w:val="26"/>
          <w:szCs w:val="26"/>
        </w:rPr>
        <w:t xml:space="preserve"> образовательное учреждение</w:t>
      </w:r>
    </w:p>
    <w:p w:rsidR="00E461A1" w:rsidRPr="007223B7" w:rsidRDefault="00E461A1" w:rsidP="00E461A1">
      <w:pPr>
        <w:pStyle w:val="10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b/>
          <w:bCs/>
          <w:iCs/>
          <w:sz w:val="26"/>
          <w:szCs w:val="26"/>
        </w:rPr>
        <w:t>Статус:</w:t>
      </w:r>
      <w:r w:rsidRPr="007223B7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7223B7">
        <w:rPr>
          <w:rFonts w:ascii="Times New Roman" w:hAnsi="Times New Roman"/>
          <w:sz w:val="26"/>
          <w:szCs w:val="26"/>
        </w:rPr>
        <w:t>тип — дошкольное образовательное учреждение;</w:t>
      </w:r>
    </w:p>
    <w:p w:rsidR="00E461A1" w:rsidRPr="007223B7" w:rsidRDefault="00E461A1" w:rsidP="00E461A1">
      <w:pPr>
        <w:pStyle w:val="10"/>
        <w:rPr>
          <w:rFonts w:ascii="Times New Roman" w:hAnsi="Times New Roman"/>
          <w:sz w:val="26"/>
          <w:szCs w:val="26"/>
        </w:rPr>
      </w:pPr>
      <w:r w:rsidRPr="007223B7">
        <w:rPr>
          <w:rFonts w:ascii="Times New Roman" w:hAnsi="Times New Roman"/>
          <w:sz w:val="26"/>
          <w:szCs w:val="26"/>
        </w:rPr>
        <w:t>вид — в результате государственной аккредитации (свидетельство серия ДД №010320) образовательное учреждение приобрело государственный статус – муниципальное бюджетное дошкольное образовательное учреждение  детский сад № 21 «Теремок» муниципального образования город-курорт Геленджик.</w:t>
      </w:r>
    </w:p>
    <w:p w:rsidR="00E461A1" w:rsidRPr="00E461A1" w:rsidRDefault="00E461A1" w:rsidP="00E461A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61A1">
        <w:rPr>
          <w:rFonts w:ascii="Times New Roman" w:hAnsi="Times New Roman" w:cs="Times New Roman"/>
          <w:bCs/>
          <w:sz w:val="26"/>
          <w:szCs w:val="26"/>
        </w:rPr>
        <w:t>Учредителем</w:t>
      </w:r>
      <w:r w:rsidRPr="00E461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61A1">
        <w:rPr>
          <w:rFonts w:ascii="Times New Roman" w:hAnsi="Times New Roman" w:cs="Times New Roman"/>
          <w:bCs/>
          <w:sz w:val="26"/>
          <w:szCs w:val="26"/>
        </w:rPr>
        <w:t>муниципального автономного</w:t>
      </w:r>
      <w:r w:rsidRPr="00E461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61A1">
        <w:rPr>
          <w:rFonts w:ascii="Times New Roman" w:hAnsi="Times New Roman" w:cs="Times New Roman"/>
          <w:bCs/>
          <w:sz w:val="26"/>
          <w:szCs w:val="26"/>
        </w:rPr>
        <w:t>дошкольного</w:t>
      </w:r>
      <w:r w:rsidRPr="00E461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61A1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детский сад № 21 «Теремок» муниципального образования город-курорт Геленджик (далее МБДОУ д/с № 21 «Теремок») является муниципальное образование город - курорт Геленджик в лице администрации муниципального образования город </w:t>
      </w:r>
      <w:proofErr w:type="gramStart"/>
      <w:r w:rsidRPr="00E461A1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E461A1">
        <w:rPr>
          <w:rFonts w:ascii="Times New Roman" w:hAnsi="Times New Roman" w:cs="Times New Roman"/>
          <w:sz w:val="26"/>
          <w:szCs w:val="26"/>
        </w:rPr>
        <w:t>урорт Геленджик.</w:t>
      </w:r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  <w:r w:rsidRPr="007223B7">
        <w:rPr>
          <w:rFonts w:ascii="Times New Roman" w:hAnsi="Times New Roman"/>
          <w:b/>
          <w:sz w:val="26"/>
          <w:szCs w:val="26"/>
        </w:rPr>
        <w:t>Документы, регламентирующие образовательную деятельность</w:t>
      </w:r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color w:val="000000"/>
          <w:sz w:val="26"/>
          <w:szCs w:val="26"/>
        </w:rPr>
      </w:pPr>
      <w:r w:rsidRPr="007223B7">
        <w:rPr>
          <w:rFonts w:ascii="Times New Roman" w:hAnsi="Times New Roman"/>
          <w:sz w:val="26"/>
          <w:szCs w:val="26"/>
        </w:rPr>
        <w:t>-Устав МБДОУ д/с 21 «Теремок»»</w:t>
      </w:r>
      <w:r w:rsidRPr="007223B7">
        <w:rPr>
          <w:rFonts w:ascii="Times New Roman" w:hAnsi="Times New Roman"/>
          <w:color w:val="000000"/>
          <w:sz w:val="26"/>
          <w:szCs w:val="26"/>
        </w:rPr>
        <w:t xml:space="preserve"> утвержден постановлением администрации муниципального образования город - курорт Геленджик от 12.07.2011г. № 1615 </w:t>
      </w:r>
    </w:p>
    <w:p w:rsidR="00E461A1" w:rsidRPr="007223B7" w:rsidRDefault="00E461A1" w:rsidP="00E461A1">
      <w:pPr>
        <w:pStyle w:val="10"/>
        <w:jc w:val="both"/>
        <w:rPr>
          <w:rFonts w:ascii="Times New Roman" w:hAnsi="Times New Roman"/>
          <w:color w:val="000000"/>
          <w:sz w:val="26"/>
          <w:szCs w:val="26"/>
        </w:rPr>
      </w:pPr>
      <w:r w:rsidRPr="007223B7">
        <w:rPr>
          <w:rFonts w:ascii="Times New Roman" w:hAnsi="Times New Roman"/>
          <w:sz w:val="26"/>
          <w:szCs w:val="26"/>
        </w:rPr>
        <w:t xml:space="preserve"> </w:t>
      </w:r>
      <w:r w:rsidRPr="007223B7">
        <w:rPr>
          <w:rFonts w:ascii="Times New Roman" w:hAnsi="Times New Roman"/>
          <w:color w:val="000000"/>
          <w:sz w:val="26"/>
          <w:szCs w:val="26"/>
        </w:rPr>
        <w:t>- МБДОУ д/с №21 «Теремок» имеет лицензию на образовательную деятельность (серия 23Л01 № 0001598, регистрационный номер № 05689, срок действия бессрочно) дает право на осуществление общеобразовательной деятельности по программам дошкольного образования.</w:t>
      </w:r>
    </w:p>
    <w:p w:rsidR="00476DA0" w:rsidRPr="00F23F45" w:rsidRDefault="00476DA0" w:rsidP="00F23F45">
      <w:pPr>
        <w:jc w:val="both"/>
        <w:textAlignment w:val="baseline"/>
        <w:rPr>
          <w:sz w:val="26"/>
          <w:szCs w:val="26"/>
          <w:lang w:val="ru-RU"/>
        </w:rPr>
      </w:pPr>
      <w:r w:rsidRPr="00476DA0">
        <w:rPr>
          <w:sz w:val="29"/>
          <w:szCs w:val="33"/>
          <w:lang w:val="ru-RU"/>
        </w:rPr>
        <w:tab/>
      </w:r>
      <w:r w:rsidR="00E461A1" w:rsidRPr="00F23F45">
        <w:rPr>
          <w:sz w:val="26"/>
          <w:szCs w:val="26"/>
          <w:lang w:val="ru-RU"/>
        </w:rPr>
        <w:t>В ДОУ функционирует 4</w:t>
      </w:r>
      <w:r w:rsidRPr="00F23F45">
        <w:rPr>
          <w:sz w:val="26"/>
          <w:szCs w:val="26"/>
          <w:lang w:val="ru-RU"/>
        </w:rPr>
        <w:t xml:space="preserve"> групп</w:t>
      </w:r>
      <w:r w:rsidR="00E461A1" w:rsidRPr="00F23F45">
        <w:rPr>
          <w:sz w:val="26"/>
          <w:szCs w:val="26"/>
          <w:lang w:val="ru-RU"/>
        </w:rPr>
        <w:t>ы</w:t>
      </w:r>
      <w:r w:rsidRPr="00F23F45">
        <w:rPr>
          <w:sz w:val="26"/>
          <w:szCs w:val="26"/>
          <w:lang w:val="ru-RU"/>
        </w:rPr>
        <w:t xml:space="preserve"> с наполняемостью:</w:t>
      </w:r>
    </w:p>
    <w:p w:rsidR="00476DA0" w:rsidRPr="00F23F45" w:rsidRDefault="00E461A1" w:rsidP="001528D5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 xml:space="preserve">Старшая группа </w:t>
      </w:r>
      <w:r w:rsidR="00F23F45" w:rsidRPr="00F23F45">
        <w:rPr>
          <w:sz w:val="26"/>
          <w:szCs w:val="26"/>
          <w:lang w:val="ru-RU"/>
        </w:rPr>
        <w:t>-  25 воспитанников</w:t>
      </w:r>
      <w:r w:rsidR="00476DA0" w:rsidRPr="00F23F45">
        <w:rPr>
          <w:sz w:val="26"/>
          <w:szCs w:val="26"/>
          <w:lang w:val="ru-RU"/>
        </w:rPr>
        <w:t>;</w:t>
      </w:r>
    </w:p>
    <w:p w:rsidR="00A02815" w:rsidRPr="00F23F45" w:rsidRDefault="00F23F45" w:rsidP="00476DA0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Средняя группа -20 воспитанников</w:t>
      </w:r>
      <w:r w:rsidR="00A02815" w:rsidRPr="00F23F45">
        <w:rPr>
          <w:sz w:val="26"/>
          <w:szCs w:val="26"/>
          <w:lang w:val="ru-RU"/>
        </w:rPr>
        <w:t>;</w:t>
      </w:r>
    </w:p>
    <w:p w:rsidR="00476DA0" w:rsidRPr="00F23F45" w:rsidRDefault="00F23F45" w:rsidP="00476DA0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Младшая группа  - 23 воспитанника</w:t>
      </w:r>
      <w:r w:rsidR="00476DA0" w:rsidRPr="00F23F45">
        <w:rPr>
          <w:sz w:val="26"/>
          <w:szCs w:val="26"/>
          <w:lang w:val="ru-RU"/>
        </w:rPr>
        <w:t>;</w:t>
      </w:r>
    </w:p>
    <w:p w:rsidR="00476DA0" w:rsidRPr="00F23F45" w:rsidRDefault="00F23F45" w:rsidP="00476DA0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Разновозрастная группа – 9 воспитанников.</w:t>
      </w:r>
    </w:p>
    <w:p w:rsidR="00F23F45" w:rsidRPr="007223B7" w:rsidRDefault="00F23F45" w:rsidP="00F23F45">
      <w:pPr>
        <w:pStyle w:val="21"/>
        <w:shd w:val="clear" w:color="auto" w:fill="auto"/>
        <w:ind w:right="280" w:firstLine="0"/>
        <w:jc w:val="left"/>
        <w:rPr>
          <w:sz w:val="26"/>
          <w:szCs w:val="26"/>
        </w:rPr>
      </w:pPr>
      <w:r w:rsidRPr="007223B7">
        <w:rPr>
          <w:sz w:val="26"/>
          <w:szCs w:val="26"/>
        </w:rPr>
        <w:t>Основная общеобразовательная программа - образовательная программа дошкольного образования (далее Программа) МБДОУ детский сад № 21 «Теремок»» МО «город-курорт Геленджик» (далее Учреждение) спроектирована в соответствии с ФГОС дошкольного образования, с учетом примерной основной образовательной программы</w:t>
      </w:r>
      <w:hyperlink r:id="rId8" w:history="1">
        <w:r w:rsidRPr="007223B7">
          <w:rPr>
            <w:rStyle w:val="ad"/>
            <w:rFonts w:eastAsia="Lucida Sans Unicode"/>
            <w:sz w:val="26"/>
            <w:szCs w:val="26"/>
          </w:rPr>
          <w:t xml:space="preserve"> дошкольного</w:t>
        </w:r>
      </w:hyperlink>
      <w:r w:rsidRPr="007223B7">
        <w:rPr>
          <w:sz w:val="26"/>
          <w:szCs w:val="26"/>
        </w:rPr>
        <w:t xml:space="preserve"> </w:t>
      </w:r>
      <w:hyperlink r:id="rId9" w:history="1">
        <w:r w:rsidRPr="007223B7">
          <w:rPr>
            <w:rStyle w:val="ad"/>
            <w:rFonts w:eastAsia="Lucida Sans Unicode"/>
            <w:sz w:val="26"/>
            <w:szCs w:val="26"/>
          </w:rPr>
          <w:t>образования,</w:t>
        </w:r>
      </w:hyperlink>
      <w:r w:rsidRPr="007223B7">
        <w:rPr>
          <w:sz w:val="26"/>
          <w:szCs w:val="26"/>
        </w:rPr>
        <w:t xml:space="preserve"> с учетом особенностей образовательной организации,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в МБДОУ «Детский сад № 21 «Теремок»» МО «город-курорт Геленджик».</w:t>
      </w:r>
    </w:p>
    <w:p w:rsidR="002F106F" w:rsidRDefault="00F23F45" w:rsidP="00F23F45">
      <w:pPr>
        <w:pStyle w:val="21"/>
        <w:shd w:val="clear" w:color="auto" w:fill="auto"/>
        <w:ind w:right="280" w:firstLine="0"/>
        <w:jc w:val="left"/>
        <w:rPr>
          <w:sz w:val="26"/>
          <w:szCs w:val="26"/>
        </w:rPr>
      </w:pPr>
      <w:r w:rsidRPr="007223B7">
        <w:rPr>
          <w:sz w:val="26"/>
          <w:szCs w:val="26"/>
        </w:rPr>
        <w:t xml:space="preserve"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</w:t>
      </w:r>
    </w:p>
    <w:p w:rsidR="002F106F" w:rsidRDefault="00F23F45" w:rsidP="00F23F45">
      <w:pPr>
        <w:pStyle w:val="21"/>
        <w:shd w:val="clear" w:color="auto" w:fill="auto"/>
        <w:ind w:right="280" w:firstLine="0"/>
        <w:jc w:val="left"/>
        <w:rPr>
          <w:sz w:val="26"/>
          <w:szCs w:val="26"/>
        </w:rPr>
      </w:pPr>
      <w:proofErr w:type="gramStart"/>
      <w:r w:rsidRPr="007223B7">
        <w:rPr>
          <w:sz w:val="26"/>
          <w:szCs w:val="26"/>
        </w:rPr>
        <w:t xml:space="preserve">дошкольного образования (объем, содержание и планируемые результаты в виде </w:t>
      </w:r>
      <w:proofErr w:type="gramEnd"/>
    </w:p>
    <w:p w:rsidR="00F23F45" w:rsidRPr="007223B7" w:rsidRDefault="00F23F45" w:rsidP="00F23F45">
      <w:pPr>
        <w:pStyle w:val="21"/>
        <w:shd w:val="clear" w:color="auto" w:fill="auto"/>
        <w:ind w:right="280" w:firstLine="0"/>
        <w:jc w:val="left"/>
        <w:rPr>
          <w:sz w:val="26"/>
          <w:szCs w:val="26"/>
        </w:rPr>
      </w:pPr>
      <w:r w:rsidRPr="007223B7">
        <w:rPr>
          <w:sz w:val="26"/>
          <w:szCs w:val="26"/>
        </w:rPr>
        <w:t>целевых ориентиров дошкольного образования).</w:t>
      </w:r>
    </w:p>
    <w:p w:rsidR="00A834BE" w:rsidRDefault="00A834BE" w:rsidP="00D0389E">
      <w:pPr>
        <w:textAlignment w:val="baseline"/>
        <w:rPr>
          <w:sz w:val="26"/>
          <w:szCs w:val="26"/>
          <w:lang w:val="ru-RU"/>
        </w:rPr>
      </w:pPr>
    </w:p>
    <w:p w:rsidR="004800B6" w:rsidRDefault="004800B6" w:rsidP="00D0389E">
      <w:pPr>
        <w:textAlignment w:val="baseline"/>
        <w:rPr>
          <w:sz w:val="26"/>
          <w:szCs w:val="26"/>
          <w:lang w:val="ru-RU"/>
        </w:rPr>
      </w:pPr>
    </w:p>
    <w:p w:rsidR="004800B6" w:rsidRDefault="004800B6" w:rsidP="00D0389E">
      <w:pPr>
        <w:textAlignment w:val="baseline"/>
        <w:rPr>
          <w:sz w:val="26"/>
          <w:szCs w:val="26"/>
          <w:lang w:val="ru-RU"/>
        </w:rPr>
      </w:pPr>
    </w:p>
    <w:p w:rsidR="009F1199" w:rsidRDefault="009F1199" w:rsidP="00D0389E">
      <w:pPr>
        <w:textAlignment w:val="baseline"/>
        <w:rPr>
          <w:sz w:val="26"/>
          <w:szCs w:val="26"/>
          <w:lang w:val="ru-RU"/>
        </w:rPr>
      </w:pPr>
    </w:p>
    <w:p w:rsidR="009F1199" w:rsidRDefault="009F1199" w:rsidP="00D0389E">
      <w:pPr>
        <w:textAlignment w:val="baseline"/>
        <w:rPr>
          <w:sz w:val="26"/>
          <w:szCs w:val="26"/>
          <w:lang w:val="ru-RU"/>
        </w:rPr>
      </w:pPr>
    </w:p>
    <w:p w:rsidR="009F1199" w:rsidRDefault="009F1199" w:rsidP="00D0389E">
      <w:pPr>
        <w:textAlignment w:val="baseline"/>
        <w:rPr>
          <w:sz w:val="26"/>
          <w:szCs w:val="26"/>
          <w:lang w:val="ru-RU"/>
        </w:rPr>
      </w:pPr>
    </w:p>
    <w:p w:rsidR="00A834BE" w:rsidRDefault="00D0389E" w:rsidP="00D0389E">
      <w:pPr>
        <w:textAlignment w:val="baseline"/>
        <w:rPr>
          <w:sz w:val="26"/>
          <w:szCs w:val="26"/>
          <w:lang w:val="ru-RU"/>
        </w:rPr>
      </w:pPr>
      <w:r w:rsidRPr="00D0389E">
        <w:rPr>
          <w:sz w:val="26"/>
          <w:szCs w:val="26"/>
          <w:lang w:val="ru-RU"/>
        </w:rPr>
        <w:t>За</w:t>
      </w:r>
      <w:r w:rsidR="0040094D">
        <w:rPr>
          <w:sz w:val="26"/>
          <w:szCs w:val="26"/>
          <w:lang w:val="ru-RU"/>
        </w:rPr>
        <w:t>ведующий МБДОУ детский сад №2</w:t>
      </w:r>
      <w:r>
        <w:rPr>
          <w:sz w:val="26"/>
          <w:szCs w:val="26"/>
          <w:lang w:val="ru-RU"/>
        </w:rPr>
        <w:t>1 «Теремок» -</w:t>
      </w:r>
      <w:r w:rsidR="0040094D">
        <w:rPr>
          <w:sz w:val="26"/>
          <w:szCs w:val="26"/>
          <w:lang w:val="ru-RU"/>
        </w:rPr>
        <w:t xml:space="preserve"> </w:t>
      </w:r>
      <w:proofErr w:type="spellStart"/>
      <w:r w:rsidR="0040094D">
        <w:rPr>
          <w:sz w:val="26"/>
          <w:szCs w:val="26"/>
          <w:lang w:val="ru-RU"/>
        </w:rPr>
        <w:t>Погосова</w:t>
      </w:r>
      <w:proofErr w:type="spellEnd"/>
      <w:r w:rsidR="0040094D">
        <w:rPr>
          <w:sz w:val="26"/>
          <w:szCs w:val="26"/>
          <w:lang w:val="ru-RU"/>
        </w:rPr>
        <w:t xml:space="preserve"> Елена Сергеевна</w:t>
      </w:r>
      <w:r>
        <w:rPr>
          <w:sz w:val="26"/>
          <w:szCs w:val="26"/>
          <w:lang w:val="ru-RU"/>
        </w:rPr>
        <w:t>, образование –</w:t>
      </w:r>
      <w:r w:rsidR="009D7BB8">
        <w:rPr>
          <w:sz w:val="26"/>
          <w:szCs w:val="26"/>
          <w:lang w:val="ru-RU"/>
        </w:rPr>
        <w:t xml:space="preserve"> высшее</w:t>
      </w:r>
      <w:r>
        <w:rPr>
          <w:sz w:val="26"/>
          <w:szCs w:val="26"/>
          <w:lang w:val="ru-RU"/>
        </w:rPr>
        <w:t xml:space="preserve">, </w:t>
      </w:r>
      <w:r w:rsidR="009D7BB8">
        <w:rPr>
          <w:sz w:val="26"/>
          <w:szCs w:val="26"/>
          <w:lang w:val="ru-RU"/>
        </w:rPr>
        <w:t>стаж работы руководителя – 7 лет.</w:t>
      </w:r>
    </w:p>
    <w:p w:rsidR="00A834BE" w:rsidRPr="00D0389E" w:rsidRDefault="00476DA0" w:rsidP="00D0389E">
      <w:pPr>
        <w:textAlignment w:val="baseline"/>
        <w:rPr>
          <w:sz w:val="26"/>
          <w:szCs w:val="26"/>
          <w:lang w:val="ru-RU"/>
        </w:rPr>
      </w:pPr>
      <w:r w:rsidRPr="00D0389E">
        <w:rPr>
          <w:sz w:val="26"/>
          <w:szCs w:val="26"/>
          <w:lang w:val="ru-RU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4182"/>
        <w:gridCol w:w="3189"/>
      </w:tblGrid>
      <w:tr w:rsidR="00A834BE" w:rsidRPr="00690A23" w:rsidTr="00A834BE">
        <w:trPr>
          <w:trHeight w:hRule="exact" w:val="288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"/>
                <w:sz w:val="26"/>
                <w:szCs w:val="26"/>
              </w:rPr>
              <w:t>Характеристика кадрового состава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hanging="36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1. По образованию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высшее  педагогическое образование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9D7BB8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1pt0"/>
              </w:rPr>
              <w:t>1</w:t>
            </w:r>
          </w:p>
        </w:tc>
      </w:tr>
      <w:tr w:rsidR="00A834BE" w:rsidRPr="00690A23" w:rsidTr="00A834BE">
        <w:trPr>
          <w:trHeight w:hRule="exact" w:val="28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среднее педагогическое образование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9D7BB8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sz w:val="26"/>
                <w:szCs w:val="26"/>
              </w:rPr>
              <w:t>5</w:t>
            </w: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обучаются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1</w:t>
            </w:r>
          </w:p>
        </w:tc>
      </w:tr>
      <w:tr w:rsidR="00A834BE" w:rsidRPr="00690A23" w:rsidTr="00A834BE">
        <w:trPr>
          <w:trHeight w:hRule="exact" w:val="28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hanging="36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2. По стажу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до 5 лет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2</w:t>
            </w: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от 5 до 10 лет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1</w:t>
            </w: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от 10 до 15 лет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9D7BB8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sz w:val="26"/>
                <w:szCs w:val="26"/>
              </w:rPr>
              <w:t>1</w:t>
            </w:r>
          </w:p>
        </w:tc>
      </w:tr>
      <w:tr w:rsidR="00A834BE" w:rsidRPr="00690A23" w:rsidTr="00A834BE">
        <w:trPr>
          <w:trHeight w:hRule="exact" w:val="28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свыше 15 лет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9D7BB8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1pt0"/>
                <w:sz w:val="26"/>
                <w:szCs w:val="26"/>
              </w:rPr>
              <w:t>0</w:t>
            </w: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69" w:lineRule="exact"/>
              <w:ind w:left="360" w:hanging="36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3.По результатам аттестации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0</w:t>
            </w:r>
          </w:p>
        </w:tc>
      </w:tr>
      <w:tr w:rsidR="00A834BE" w:rsidRPr="00690A23" w:rsidTr="00A834BE">
        <w:trPr>
          <w:trHeight w:hRule="exact" w:val="28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0</w:t>
            </w:r>
          </w:p>
        </w:tc>
      </w:tr>
      <w:tr w:rsidR="00A834BE" w:rsidRPr="00690A23" w:rsidTr="00A834BE">
        <w:trPr>
          <w:trHeight w:hRule="exact" w:val="28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 xml:space="preserve">не имеют </w:t>
            </w:r>
            <w:proofErr w:type="gramStart"/>
            <w:r w:rsidRPr="00690A23">
              <w:rPr>
                <w:rStyle w:val="211pt0"/>
                <w:sz w:val="26"/>
                <w:szCs w:val="26"/>
              </w:rPr>
              <w:t>квалификационная</w:t>
            </w:r>
            <w:proofErr w:type="gramEnd"/>
            <w:r w:rsidRPr="00690A23">
              <w:rPr>
                <w:rStyle w:val="211pt0"/>
                <w:sz w:val="26"/>
                <w:szCs w:val="26"/>
              </w:rPr>
              <w:t xml:space="preserve"> категории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4</w:t>
            </w:r>
          </w:p>
        </w:tc>
      </w:tr>
      <w:tr w:rsidR="00A834BE" w:rsidRPr="00690A23" w:rsidTr="00A834BE">
        <w:trPr>
          <w:trHeight w:hRule="exact" w:val="298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BE" w:rsidRPr="00690A23" w:rsidRDefault="00A834BE" w:rsidP="00A834BE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left="360" w:firstLine="0"/>
              <w:jc w:val="left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BE" w:rsidRPr="00690A23" w:rsidRDefault="00A834BE" w:rsidP="00A834BE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690A23">
              <w:rPr>
                <w:rStyle w:val="211pt0"/>
                <w:sz w:val="26"/>
                <w:szCs w:val="26"/>
              </w:rPr>
              <w:t>-</w:t>
            </w:r>
          </w:p>
        </w:tc>
      </w:tr>
    </w:tbl>
    <w:p w:rsidR="00031FE3" w:rsidRDefault="00031FE3" w:rsidP="00D0389E">
      <w:pPr>
        <w:textAlignment w:val="baseline"/>
        <w:rPr>
          <w:sz w:val="26"/>
          <w:szCs w:val="26"/>
          <w:lang w:val="ru-RU"/>
        </w:rPr>
      </w:pPr>
    </w:p>
    <w:p w:rsidR="00B2331E" w:rsidRPr="00F23F45" w:rsidRDefault="00B2331E" w:rsidP="00B2331E">
      <w:pPr>
        <w:jc w:val="both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В ДОУ функционирует 4 группы с наполняемостью:</w:t>
      </w:r>
    </w:p>
    <w:p w:rsidR="00B2331E" w:rsidRPr="00F23F45" w:rsidRDefault="00B2331E" w:rsidP="00B2331E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Старшая группа -  25 воспитанников;</w:t>
      </w:r>
    </w:p>
    <w:p w:rsidR="00B2331E" w:rsidRPr="00F23F45" w:rsidRDefault="00B2331E" w:rsidP="00B2331E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Средняя группа -20 воспитанников;</w:t>
      </w:r>
    </w:p>
    <w:p w:rsidR="00B2331E" w:rsidRPr="00F23F45" w:rsidRDefault="00B2331E" w:rsidP="00B2331E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Младшая группа  - 23 воспитанника;</w:t>
      </w:r>
    </w:p>
    <w:p w:rsidR="00B2331E" w:rsidRPr="00F23F45" w:rsidRDefault="00B2331E" w:rsidP="00B2331E">
      <w:pPr>
        <w:ind w:left="3402"/>
        <w:textAlignment w:val="baseline"/>
        <w:rPr>
          <w:sz w:val="26"/>
          <w:szCs w:val="26"/>
          <w:lang w:val="ru-RU"/>
        </w:rPr>
      </w:pPr>
      <w:r w:rsidRPr="00F23F45">
        <w:rPr>
          <w:sz w:val="26"/>
          <w:szCs w:val="26"/>
          <w:lang w:val="ru-RU"/>
        </w:rPr>
        <w:t>Разновозрастная группа – 9 воспитанников.</w:t>
      </w:r>
    </w:p>
    <w:p w:rsidR="008C59B6" w:rsidRPr="008C59B6" w:rsidRDefault="008C59B6" w:rsidP="008C59B6">
      <w:pPr>
        <w:autoSpaceDE w:val="0"/>
        <w:adjustRightInd w:val="0"/>
        <w:rPr>
          <w:rFonts w:cs="Times New Roman"/>
          <w:sz w:val="26"/>
          <w:szCs w:val="26"/>
          <w:lang w:val="ru-RU"/>
        </w:rPr>
      </w:pPr>
      <w:r w:rsidRPr="008C59B6">
        <w:rPr>
          <w:rFonts w:cs="Times New Roman"/>
          <w:sz w:val="26"/>
          <w:szCs w:val="26"/>
          <w:lang w:val="ru-RU"/>
        </w:rPr>
        <w:t>В ДОО созданы материально-технические условия, обеспечивающие: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1) возможность достижения воспитанниками планируемых результатов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освоения Программы;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2) выполнение ДОО требований: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– санитарно-эпидемиологических правил и нормативов (Санитарно-эпидемиологическое заключение № 23.КК.23.080.М.000859.04.15 от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06.04.2015г.)</w:t>
      </w:r>
    </w:p>
    <w:p w:rsidR="00B2331E" w:rsidRDefault="008C59B6" w:rsidP="008C59B6">
      <w:pPr>
        <w:textAlignment w:val="baseline"/>
        <w:rPr>
          <w:sz w:val="26"/>
          <w:szCs w:val="26"/>
          <w:lang w:val="ru-RU"/>
        </w:rPr>
      </w:pPr>
      <w:r w:rsidRPr="008C59B6">
        <w:rPr>
          <w:rFonts w:cs="Times New Roman"/>
          <w:sz w:val="26"/>
          <w:szCs w:val="26"/>
          <w:lang w:val="ru-RU"/>
        </w:rPr>
        <w:t>пожарной безопасности и электробезопасности;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– охране здоровья воспитанников и охране труда работников ДОО;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3) возможность для беспрепятственного доступа воспитанников с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8C59B6">
        <w:rPr>
          <w:rFonts w:cs="Times New Roman"/>
          <w:sz w:val="26"/>
          <w:szCs w:val="26"/>
          <w:lang w:val="ru-RU"/>
        </w:rPr>
        <w:t xml:space="preserve">ограниченными </w:t>
      </w:r>
      <w:r w:rsidR="00BD5FA1">
        <w:rPr>
          <w:rFonts w:cs="Times New Roman"/>
          <w:sz w:val="26"/>
          <w:szCs w:val="26"/>
          <w:lang w:val="ru-RU"/>
        </w:rPr>
        <w:t>во</w:t>
      </w:r>
      <w:r w:rsidRPr="008C59B6">
        <w:rPr>
          <w:rFonts w:cs="Times New Roman"/>
          <w:sz w:val="26"/>
          <w:szCs w:val="26"/>
          <w:lang w:val="ru-RU"/>
        </w:rPr>
        <w:t>зможностями здоровья, в т. ч. детей-инвалидов, к объектам</w:t>
      </w:r>
      <w:r w:rsidR="00BD5FA1">
        <w:rPr>
          <w:rFonts w:cs="Times New Roman"/>
          <w:sz w:val="26"/>
          <w:szCs w:val="26"/>
          <w:lang w:val="ru-RU"/>
        </w:rPr>
        <w:t xml:space="preserve">  </w:t>
      </w:r>
      <w:r w:rsidRPr="008C59B6">
        <w:rPr>
          <w:rFonts w:cs="Times New Roman"/>
          <w:sz w:val="26"/>
          <w:szCs w:val="26"/>
          <w:lang w:val="ru-RU"/>
        </w:rPr>
        <w:t>инфраструктуры ДОО.</w:t>
      </w:r>
      <w:r w:rsidRPr="008C59B6">
        <w:rPr>
          <w:sz w:val="26"/>
          <w:szCs w:val="26"/>
          <w:lang w:val="ru-RU"/>
        </w:rPr>
        <w:br/>
      </w:r>
      <w:r w:rsidRPr="008C59B6">
        <w:rPr>
          <w:rFonts w:cs="Times New Roman"/>
          <w:sz w:val="26"/>
          <w:szCs w:val="26"/>
          <w:lang w:val="ru-RU"/>
        </w:rPr>
        <w:t>Учреждение имеет необходимое для всех видов образовательной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8C59B6">
        <w:rPr>
          <w:rFonts w:cs="Times New Roman"/>
          <w:sz w:val="26"/>
          <w:szCs w:val="26"/>
          <w:lang w:val="ru-RU"/>
        </w:rPr>
        <w:t>деятельности воспитанников (в т. ч. детей с ОВЗ и детей-инвалидов),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8C59B6">
        <w:rPr>
          <w:rFonts w:cs="Times New Roman"/>
          <w:sz w:val="26"/>
          <w:szCs w:val="26"/>
          <w:lang w:val="ru-RU"/>
        </w:rPr>
        <w:t>педагогической, административной и хозяйственной деятельности оснащение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8C59B6">
        <w:rPr>
          <w:rFonts w:cs="Times New Roman"/>
          <w:sz w:val="26"/>
          <w:szCs w:val="26"/>
          <w:lang w:val="ru-RU"/>
        </w:rPr>
        <w:t>и оборудование.</w:t>
      </w:r>
      <w:r>
        <w:rPr>
          <w:rFonts w:cs="Times New Roman"/>
          <w:sz w:val="26"/>
          <w:szCs w:val="26"/>
          <w:lang w:val="ru-RU"/>
        </w:rPr>
        <w:t xml:space="preserve">  (</w:t>
      </w:r>
      <w:r>
        <w:rPr>
          <w:sz w:val="26"/>
          <w:szCs w:val="26"/>
          <w:lang w:val="ru-RU"/>
        </w:rPr>
        <w:t>Приложение 1.)</w:t>
      </w:r>
    </w:p>
    <w:p w:rsidR="008C59B6" w:rsidRDefault="008C59B6" w:rsidP="008C59B6">
      <w:pPr>
        <w:pStyle w:val="21"/>
        <w:shd w:val="clear" w:color="auto" w:fill="auto"/>
        <w:spacing w:line="240" w:lineRule="auto"/>
        <w:ind w:right="280" w:firstLin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ДОО детский сад №21 «Теремок» работает по образовательной программе</w:t>
      </w:r>
      <w:r w:rsidRPr="007223B7">
        <w:rPr>
          <w:sz w:val="26"/>
          <w:szCs w:val="26"/>
        </w:rPr>
        <w:t xml:space="preserve"> «Детство» Т.И. Бабаевой, А.Г. Гогоберидзе, О.В. Солнцевой и др. - СПб.: ООО «ИЗДАТЕЛЬСТВО «ДЕТСТВО-ПРЕСС», 2014 (далее программа «Детство»).</w:t>
      </w:r>
      <w:proofErr w:type="gramEnd"/>
    </w:p>
    <w:p w:rsidR="008C59B6" w:rsidRPr="007223B7" w:rsidRDefault="008C59B6" w:rsidP="008C59B6">
      <w:pPr>
        <w:pStyle w:val="21"/>
        <w:shd w:val="clear" w:color="auto" w:fill="auto"/>
        <w:spacing w:line="240" w:lineRule="auto"/>
        <w:ind w:right="280" w:firstLine="0"/>
        <w:jc w:val="left"/>
        <w:rPr>
          <w:sz w:val="26"/>
          <w:szCs w:val="26"/>
        </w:rPr>
      </w:pPr>
      <w:r>
        <w:rPr>
          <w:sz w:val="26"/>
          <w:szCs w:val="26"/>
        </w:rPr>
        <w:t>Учреждение сотрудничает с поселковой библиотекой, с Домом культуры, с СОШ №21, детской поликлиникой.</w:t>
      </w:r>
    </w:p>
    <w:p w:rsidR="008C59B6" w:rsidRDefault="008C59B6" w:rsidP="008C59B6">
      <w:pPr>
        <w:textAlignment w:val="baseline"/>
        <w:rPr>
          <w:sz w:val="26"/>
          <w:szCs w:val="26"/>
          <w:lang w:val="ru-RU"/>
        </w:rPr>
      </w:pPr>
    </w:p>
    <w:p w:rsidR="008C59B6" w:rsidRPr="00D0389E" w:rsidRDefault="008C59B6" w:rsidP="008C59B6">
      <w:pPr>
        <w:textAlignment w:val="baseline"/>
        <w:rPr>
          <w:sz w:val="26"/>
          <w:szCs w:val="26"/>
          <w:lang w:val="ru-RU"/>
        </w:rPr>
      </w:pPr>
    </w:p>
    <w:p w:rsidR="008C59B6" w:rsidRDefault="008C59B6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8C59B6" w:rsidRDefault="008C59B6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8C59B6" w:rsidRDefault="008C59B6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BD5FA1" w:rsidRDefault="00BD5FA1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BD5FA1" w:rsidRDefault="00BD5FA1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9F1199" w:rsidRDefault="009F1199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4800B6" w:rsidRDefault="004800B6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</w:p>
    <w:p w:rsidR="00BD5FA1" w:rsidRDefault="00BD5FA1" w:rsidP="002F106F">
      <w:pPr>
        <w:jc w:val="center"/>
        <w:textAlignment w:val="baseline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Раздел 2.</w:t>
      </w:r>
    </w:p>
    <w:p w:rsidR="00A95A0C" w:rsidRPr="008C59B6" w:rsidRDefault="00EA6105" w:rsidP="002F106F">
      <w:pPr>
        <w:jc w:val="center"/>
        <w:textAlignment w:val="baseline"/>
        <w:rPr>
          <w:sz w:val="26"/>
          <w:szCs w:val="26"/>
          <w:lang w:val="ru-RU"/>
        </w:rPr>
      </w:pPr>
      <w:r w:rsidRPr="009D7BB8">
        <w:rPr>
          <w:b/>
          <w:bCs/>
          <w:sz w:val="26"/>
          <w:szCs w:val="26"/>
          <w:highlight w:val="yellow"/>
          <w:lang w:val="ru-RU"/>
        </w:rPr>
        <w:lastRenderedPageBreak/>
        <w:t>Анализ работы за 2018-2019</w:t>
      </w:r>
      <w:r w:rsidR="00A95A0C" w:rsidRPr="009D7BB8">
        <w:rPr>
          <w:b/>
          <w:bCs/>
          <w:sz w:val="26"/>
          <w:szCs w:val="26"/>
          <w:highlight w:val="yellow"/>
          <w:lang w:val="ru-RU"/>
        </w:rPr>
        <w:t xml:space="preserve"> учебный год</w:t>
      </w:r>
    </w:p>
    <w:p w:rsidR="002001D6" w:rsidRPr="008C59B6" w:rsidRDefault="00476DA0" w:rsidP="002001D6">
      <w:pPr>
        <w:rPr>
          <w:rStyle w:val="fontstyle21"/>
          <w:sz w:val="26"/>
          <w:szCs w:val="26"/>
          <w:lang w:val="ru-RU"/>
        </w:rPr>
      </w:pPr>
      <w:r w:rsidRPr="008C59B6">
        <w:rPr>
          <w:bCs/>
          <w:sz w:val="26"/>
          <w:szCs w:val="26"/>
          <w:lang w:val="ru-RU"/>
        </w:rPr>
        <w:t xml:space="preserve">В группах органично сочетаются организованные и индивидуальные формы </w:t>
      </w:r>
      <w:r w:rsidR="00856AD4" w:rsidRPr="008C59B6">
        <w:rPr>
          <w:bCs/>
          <w:sz w:val="26"/>
          <w:szCs w:val="26"/>
          <w:lang w:val="ru-RU"/>
        </w:rPr>
        <w:t xml:space="preserve">основной  образовательной </w:t>
      </w:r>
      <w:r w:rsidRPr="008C59B6">
        <w:rPr>
          <w:bCs/>
          <w:sz w:val="26"/>
          <w:szCs w:val="26"/>
          <w:lang w:val="ru-RU"/>
        </w:rPr>
        <w:t>работы, самостоятельная деятельность различной направленности, организация режимных моментов и  осуществление взаимодействия  с семьями воспитанников.</w:t>
      </w:r>
      <w:r w:rsidR="002001D6" w:rsidRPr="008C59B6">
        <w:rPr>
          <w:sz w:val="26"/>
          <w:szCs w:val="26"/>
          <w:lang w:val="ru-RU"/>
        </w:rPr>
        <w:t xml:space="preserve"> </w:t>
      </w:r>
      <w:r w:rsidR="002001D6" w:rsidRPr="008C59B6">
        <w:rPr>
          <w:rStyle w:val="fontstyle21"/>
          <w:sz w:val="26"/>
          <w:szCs w:val="26"/>
          <w:lang w:val="ru-RU"/>
        </w:rPr>
        <w:t>В муниципальном бюджетном  дошкольном образовательном учреждении детском  саду общеразвивающего вида № 21 Теремок» функционируют 4 группы:</w:t>
      </w:r>
      <w:r w:rsidR="002001D6" w:rsidRPr="008C59B6">
        <w:rPr>
          <w:sz w:val="26"/>
          <w:szCs w:val="26"/>
          <w:lang w:val="ru-RU"/>
        </w:rPr>
        <w:br/>
      </w:r>
      <w:r w:rsidR="002001D6" w:rsidRPr="008C59B6">
        <w:rPr>
          <w:rStyle w:val="fontstyle21"/>
          <w:sz w:val="26"/>
          <w:szCs w:val="26"/>
          <w:lang w:val="ru-RU"/>
        </w:rPr>
        <w:t>младшая, средняя,  старшая, разновозрастная группа.</w:t>
      </w:r>
    </w:p>
    <w:p w:rsidR="002001D6" w:rsidRPr="002001D6" w:rsidRDefault="00EA6105" w:rsidP="002001D6">
      <w:pPr>
        <w:rPr>
          <w:rFonts w:cs="Times New Roman"/>
          <w:sz w:val="26"/>
          <w:szCs w:val="26"/>
          <w:lang w:val="ru-RU"/>
        </w:rPr>
      </w:pPr>
      <w:r>
        <w:rPr>
          <w:rStyle w:val="fontstyle21"/>
          <w:sz w:val="26"/>
          <w:szCs w:val="26"/>
          <w:lang w:val="ru-RU"/>
        </w:rPr>
        <w:t>На 2018-2019</w:t>
      </w:r>
      <w:r w:rsidR="002001D6" w:rsidRPr="002001D6">
        <w:rPr>
          <w:rStyle w:val="fontstyle21"/>
          <w:sz w:val="26"/>
          <w:szCs w:val="26"/>
          <w:lang w:val="ru-RU"/>
        </w:rPr>
        <w:t xml:space="preserve"> учебный год Учреждение </w:t>
      </w:r>
      <w:r w:rsidR="002001D6">
        <w:rPr>
          <w:rStyle w:val="fontstyle21"/>
          <w:sz w:val="26"/>
          <w:szCs w:val="26"/>
          <w:lang w:val="ru-RU"/>
        </w:rPr>
        <w:t xml:space="preserve">были определены </w:t>
      </w:r>
      <w:r w:rsidR="002001D6" w:rsidRPr="002001D6">
        <w:rPr>
          <w:rStyle w:val="fontstyle21"/>
          <w:sz w:val="26"/>
          <w:szCs w:val="26"/>
          <w:lang w:val="ru-RU"/>
        </w:rPr>
        <w:t xml:space="preserve"> следующие основные  </w:t>
      </w:r>
      <w:bookmarkStart w:id="0" w:name="_GoBack"/>
      <w:bookmarkEnd w:id="0"/>
      <w:r w:rsidR="002001D6" w:rsidRPr="002001D6">
        <w:rPr>
          <w:rStyle w:val="fontstyle21"/>
          <w:sz w:val="26"/>
          <w:szCs w:val="26"/>
          <w:lang w:val="ru-RU"/>
        </w:rPr>
        <w:t>напр</w:t>
      </w:r>
      <w:r w:rsidR="002001D6">
        <w:rPr>
          <w:rStyle w:val="fontstyle21"/>
          <w:sz w:val="26"/>
          <w:szCs w:val="26"/>
          <w:lang w:val="ru-RU"/>
        </w:rPr>
        <w:t>а</w:t>
      </w:r>
      <w:r w:rsidR="002001D6" w:rsidRPr="002001D6">
        <w:rPr>
          <w:rStyle w:val="fontstyle21"/>
          <w:sz w:val="26"/>
          <w:szCs w:val="26"/>
          <w:lang w:val="ru-RU"/>
        </w:rPr>
        <w:t>вления:</w:t>
      </w:r>
    </w:p>
    <w:p w:rsidR="002001D6" w:rsidRPr="002001D6" w:rsidRDefault="002001D6" w:rsidP="002001D6">
      <w:pPr>
        <w:tabs>
          <w:tab w:val="left" w:pos="12780"/>
        </w:tabs>
        <w:rPr>
          <w:rFonts w:cs="Times New Roman"/>
          <w:b/>
          <w:i/>
          <w:sz w:val="26"/>
          <w:szCs w:val="26"/>
          <w:lang w:val="ru-RU"/>
        </w:rPr>
      </w:pPr>
      <w:r w:rsidRPr="002001D6">
        <w:rPr>
          <w:rFonts w:cs="Times New Roman"/>
          <w:b/>
          <w:i/>
          <w:sz w:val="26"/>
          <w:szCs w:val="26"/>
          <w:lang w:val="ru-RU"/>
        </w:rPr>
        <w:t>1. Физическое развитие.</w:t>
      </w:r>
    </w:p>
    <w:p w:rsidR="002001D6" w:rsidRPr="002001D6" w:rsidRDefault="002001D6" w:rsidP="002001D6">
      <w:pPr>
        <w:tabs>
          <w:tab w:val="left" w:pos="12780"/>
        </w:tabs>
        <w:rPr>
          <w:rFonts w:cs="Times New Roman"/>
          <w:b/>
          <w:i/>
          <w:sz w:val="26"/>
          <w:szCs w:val="26"/>
          <w:lang w:val="ru-RU"/>
        </w:rPr>
      </w:pPr>
      <w:r w:rsidRPr="002001D6">
        <w:rPr>
          <w:rFonts w:cs="Times New Roman"/>
          <w:b/>
          <w:i/>
          <w:sz w:val="26"/>
          <w:szCs w:val="26"/>
          <w:lang w:val="ru-RU"/>
        </w:rPr>
        <w:t>2. Социально - коммуникативное развитие</w:t>
      </w:r>
    </w:p>
    <w:p w:rsidR="002001D6" w:rsidRPr="002001D6" w:rsidRDefault="002001D6" w:rsidP="002001D6">
      <w:pPr>
        <w:rPr>
          <w:rFonts w:cs="Times New Roman"/>
          <w:sz w:val="26"/>
          <w:szCs w:val="26"/>
          <w:lang w:val="ru-RU"/>
        </w:rPr>
      </w:pPr>
      <w:r w:rsidRPr="002001D6">
        <w:rPr>
          <w:rFonts w:cs="Times New Roman"/>
          <w:b/>
          <w:i/>
          <w:sz w:val="26"/>
          <w:szCs w:val="26"/>
          <w:lang w:val="ru-RU"/>
        </w:rPr>
        <w:t>ЦЕЛЬ:</w:t>
      </w:r>
      <w:r w:rsidRPr="002001D6">
        <w:rPr>
          <w:rFonts w:cs="Times New Roman"/>
          <w:b/>
          <w:sz w:val="26"/>
          <w:szCs w:val="26"/>
          <w:lang w:val="ru-RU"/>
        </w:rPr>
        <w:t xml:space="preserve"> </w:t>
      </w:r>
      <w:r w:rsidRPr="002001D6">
        <w:rPr>
          <w:rFonts w:cs="Times New Roman"/>
          <w:sz w:val="26"/>
          <w:szCs w:val="26"/>
          <w:lang w:val="ru-RU"/>
        </w:rPr>
        <w:t>Формирование целостного педагогического пространства и гармоничных условий для всестороннего развития, воспитания и</w:t>
      </w:r>
      <w:r w:rsidR="00EA6105">
        <w:rPr>
          <w:rFonts w:cs="Times New Roman"/>
          <w:sz w:val="26"/>
          <w:szCs w:val="26"/>
          <w:lang w:val="ru-RU"/>
        </w:rPr>
        <w:t xml:space="preserve"> оздоровления детей в условиях </w:t>
      </w:r>
      <w:r w:rsidRPr="002001D6">
        <w:rPr>
          <w:rFonts w:cs="Times New Roman"/>
          <w:sz w:val="26"/>
          <w:szCs w:val="26"/>
          <w:lang w:val="ru-RU"/>
        </w:rPr>
        <w:t>ДОУ.</w:t>
      </w:r>
    </w:p>
    <w:p w:rsidR="002001D6" w:rsidRPr="00174838" w:rsidRDefault="002001D6" w:rsidP="002001D6">
      <w:pPr>
        <w:rPr>
          <w:rFonts w:cs="Times New Roman"/>
          <w:b/>
          <w:i/>
          <w:sz w:val="26"/>
          <w:szCs w:val="26"/>
          <w:lang w:val="ru-RU"/>
        </w:rPr>
      </w:pPr>
      <w:r w:rsidRPr="00174838">
        <w:rPr>
          <w:rFonts w:cs="Times New Roman"/>
          <w:b/>
          <w:i/>
          <w:sz w:val="26"/>
          <w:szCs w:val="26"/>
          <w:lang w:val="ru-RU"/>
        </w:rPr>
        <w:t>2.2.  ЗАДАЧИ:</w:t>
      </w:r>
    </w:p>
    <w:p w:rsidR="002001D6" w:rsidRPr="002001D6" w:rsidRDefault="002001D6" w:rsidP="002001D6">
      <w:pPr>
        <w:rPr>
          <w:rFonts w:cs="Times New Roman"/>
          <w:bCs/>
          <w:iCs/>
          <w:sz w:val="26"/>
          <w:szCs w:val="26"/>
          <w:lang w:val="ru-RU"/>
        </w:rPr>
      </w:pPr>
      <w:r w:rsidRPr="002001D6">
        <w:rPr>
          <w:rFonts w:cs="Times New Roman"/>
          <w:sz w:val="26"/>
          <w:szCs w:val="26"/>
          <w:lang w:val="ru-RU"/>
        </w:rPr>
        <w:t>1.</w:t>
      </w:r>
      <w:r w:rsidRPr="002001D6">
        <w:rPr>
          <w:rFonts w:cs="Times New Roman"/>
          <w:b/>
          <w:sz w:val="26"/>
          <w:szCs w:val="26"/>
          <w:lang w:val="ru-RU"/>
        </w:rPr>
        <w:t xml:space="preserve"> </w:t>
      </w:r>
      <w:r w:rsidRPr="002001D6">
        <w:rPr>
          <w:rFonts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2001D6">
        <w:rPr>
          <w:rFonts w:cs="Times New Roman"/>
          <w:bCs/>
          <w:iCs/>
          <w:sz w:val="26"/>
          <w:szCs w:val="26"/>
          <w:lang w:val="ru-RU"/>
        </w:rPr>
        <w:t>Систематизировать  физкультурно-оздоровительную деятельность в ДОУ с вовлечением в неё всех участников образовательного процесса, для сохранения здоровья воспитанников, снижения заболеваемости.</w:t>
      </w:r>
    </w:p>
    <w:p w:rsidR="002001D6" w:rsidRPr="002001D6" w:rsidRDefault="002001D6" w:rsidP="002001D6">
      <w:pPr>
        <w:rPr>
          <w:rFonts w:cs="Times New Roman"/>
          <w:bCs/>
          <w:iCs/>
          <w:sz w:val="26"/>
          <w:szCs w:val="26"/>
          <w:lang w:val="ru-RU"/>
        </w:rPr>
      </w:pPr>
      <w:r w:rsidRPr="002001D6">
        <w:rPr>
          <w:rFonts w:cs="Times New Roman"/>
          <w:sz w:val="26"/>
          <w:szCs w:val="26"/>
          <w:lang w:val="ru-RU"/>
        </w:rPr>
        <w:t>2. Способствовать развитию способностей и творческого потенциала каждого ребенка как субъекта отношений с самим собой, другими детьми, взрослыми и миром через создание благоприятных условий для детей в соответствии с их возрастными и индивидуальными особенностями и склонностями.</w:t>
      </w:r>
    </w:p>
    <w:p w:rsidR="002001D6" w:rsidRPr="002001D6" w:rsidRDefault="002001D6" w:rsidP="002001D6">
      <w:pPr>
        <w:autoSpaceDE w:val="0"/>
        <w:adjustRightInd w:val="0"/>
        <w:rPr>
          <w:rFonts w:cs="Times New Roman"/>
          <w:sz w:val="26"/>
          <w:szCs w:val="26"/>
          <w:lang w:val="ru-RU"/>
        </w:rPr>
      </w:pPr>
      <w:r w:rsidRPr="002001D6">
        <w:rPr>
          <w:rFonts w:cs="Times New Roman"/>
          <w:sz w:val="26"/>
          <w:szCs w:val="26"/>
          <w:lang w:val="ru-RU"/>
        </w:rPr>
        <w:t>3. Взаимодействовать с семьями воспитанников для обеспечения психолого-педагогической поддержки семьи, повышая компетентность родителей (законных представителей) в вопросах охраны и укрепления здоровья детей, развития и образования.</w:t>
      </w:r>
    </w:p>
    <w:p w:rsidR="005D1008" w:rsidRDefault="002001D6" w:rsidP="002001D6">
      <w:pPr>
        <w:rPr>
          <w:rStyle w:val="fontstyle21"/>
          <w:sz w:val="26"/>
          <w:szCs w:val="26"/>
          <w:lang w:val="ru-RU"/>
        </w:rPr>
      </w:pPr>
      <w:r w:rsidRPr="002001D6">
        <w:rPr>
          <w:rStyle w:val="fontstyle21"/>
          <w:sz w:val="26"/>
          <w:szCs w:val="26"/>
          <w:lang w:val="ru-RU"/>
        </w:rPr>
        <w:t>Одной из наиболее актуальных задач образовательной политики России является</w:t>
      </w:r>
      <w:r w:rsidRPr="002001D6">
        <w:rPr>
          <w:sz w:val="26"/>
          <w:szCs w:val="26"/>
          <w:lang w:val="ru-RU"/>
        </w:rPr>
        <w:br/>
      </w:r>
      <w:r w:rsidRPr="002001D6">
        <w:rPr>
          <w:rStyle w:val="fontstyle21"/>
          <w:sz w:val="26"/>
          <w:szCs w:val="26"/>
          <w:lang w:val="ru-RU"/>
        </w:rPr>
        <w:t>обеспечение равных стартовых возможностей для детей при поступлении в школу.</w:t>
      </w:r>
      <w:r w:rsidRPr="002001D6">
        <w:rPr>
          <w:sz w:val="26"/>
          <w:szCs w:val="26"/>
          <w:lang w:val="ru-RU"/>
        </w:rPr>
        <w:br/>
      </w:r>
      <w:r w:rsidRPr="002001D6">
        <w:rPr>
          <w:rStyle w:val="fontstyle21"/>
          <w:sz w:val="26"/>
          <w:szCs w:val="26"/>
          <w:lang w:val="ru-RU"/>
        </w:rPr>
        <w:t>Ее решение связано с сохранением здоровья и развитием личности каждого ребенка.</w:t>
      </w:r>
    </w:p>
    <w:p w:rsidR="002001D6" w:rsidRDefault="005D1008" w:rsidP="002001D6">
      <w:pPr>
        <w:rPr>
          <w:rStyle w:val="fontstyle21"/>
          <w:sz w:val="26"/>
          <w:szCs w:val="26"/>
          <w:lang w:val="ru-RU"/>
        </w:rPr>
      </w:pPr>
      <w:r w:rsidRPr="005D1008">
        <w:rPr>
          <w:rStyle w:val="fontstyle21"/>
          <w:b/>
          <w:i/>
          <w:sz w:val="26"/>
          <w:szCs w:val="26"/>
          <w:lang w:val="ru-RU"/>
        </w:rPr>
        <w:t>Физическое развитие.</w:t>
      </w:r>
      <w:r w:rsidR="002001D6" w:rsidRPr="005D1008">
        <w:rPr>
          <w:rStyle w:val="fontstyle21"/>
          <w:sz w:val="26"/>
          <w:szCs w:val="26"/>
          <w:lang w:val="ru-RU"/>
        </w:rPr>
        <w:br/>
      </w:r>
      <w:r w:rsidR="002001D6" w:rsidRPr="002001D6">
        <w:rPr>
          <w:rStyle w:val="fontstyle21"/>
          <w:sz w:val="26"/>
          <w:szCs w:val="26"/>
          <w:lang w:val="ru-RU"/>
        </w:rPr>
        <w:t>Укрепление и охрана физического здоровья детей является важнейшей задачей,</w:t>
      </w:r>
      <w:r w:rsidR="002001D6" w:rsidRPr="002001D6">
        <w:rPr>
          <w:sz w:val="26"/>
          <w:szCs w:val="26"/>
          <w:lang w:val="ru-RU"/>
        </w:rPr>
        <w:br/>
      </w:r>
      <w:r w:rsidR="002001D6" w:rsidRPr="002001D6">
        <w:rPr>
          <w:rStyle w:val="fontstyle21"/>
          <w:sz w:val="26"/>
          <w:szCs w:val="26"/>
          <w:lang w:val="ru-RU"/>
        </w:rPr>
        <w:t>стоящей перед сотрудниками детского сада</w:t>
      </w:r>
      <w:r>
        <w:rPr>
          <w:rStyle w:val="fontstyle21"/>
          <w:sz w:val="26"/>
          <w:szCs w:val="26"/>
          <w:lang w:val="ru-RU"/>
        </w:rPr>
        <w:t xml:space="preserve"> №21 «Теремок»</w:t>
      </w:r>
      <w:r w:rsidR="002001D6" w:rsidRPr="002001D6">
        <w:rPr>
          <w:rStyle w:val="fontstyle21"/>
          <w:sz w:val="26"/>
          <w:szCs w:val="26"/>
          <w:lang w:val="ru-RU"/>
        </w:rPr>
        <w:t xml:space="preserve">. В Учреждении ведется  систематическая работа по физическому воспитанию и оздоровлению детей. Для реализации задач  физического воспитания большое внимание уделяется повышению двигательной активности детей и правильному её регулированию. </w:t>
      </w:r>
    </w:p>
    <w:p w:rsidR="00DB366C" w:rsidRDefault="002001D6" w:rsidP="002001D6">
      <w:pPr>
        <w:rPr>
          <w:rStyle w:val="fontstyle21"/>
          <w:sz w:val="26"/>
          <w:szCs w:val="26"/>
          <w:lang w:val="ru-RU"/>
        </w:rPr>
      </w:pPr>
      <w:r w:rsidRPr="002001D6">
        <w:rPr>
          <w:rStyle w:val="fontstyle21"/>
          <w:sz w:val="26"/>
          <w:szCs w:val="26"/>
          <w:lang w:val="ru-RU"/>
        </w:rPr>
        <w:t>Системная работа по физ</w:t>
      </w:r>
      <w:r>
        <w:rPr>
          <w:rStyle w:val="fontstyle21"/>
          <w:sz w:val="26"/>
          <w:szCs w:val="26"/>
          <w:lang w:val="ru-RU"/>
        </w:rPr>
        <w:t xml:space="preserve">ическому </w:t>
      </w:r>
      <w:r w:rsidRPr="002001D6">
        <w:rPr>
          <w:rStyle w:val="fontstyle21"/>
          <w:sz w:val="26"/>
          <w:szCs w:val="26"/>
          <w:lang w:val="ru-RU"/>
        </w:rPr>
        <w:t>воспитанию включает: утреннюю гимнастику; физкультурные занятия с корригирующими упражнениями, дыхательной гимнастикой; подвижные игры и игровые упражнения на улице; спортивные праздники и досуги, систему закаливающих процедур.</w:t>
      </w:r>
    </w:p>
    <w:p w:rsidR="005D1008" w:rsidRDefault="002001D6" w:rsidP="002001D6">
      <w:pPr>
        <w:rPr>
          <w:rStyle w:val="fontstyle21"/>
          <w:sz w:val="26"/>
          <w:szCs w:val="26"/>
          <w:lang w:val="ru-RU"/>
        </w:rPr>
      </w:pPr>
      <w:proofErr w:type="gramStart"/>
      <w:r w:rsidRPr="002001D6">
        <w:rPr>
          <w:rStyle w:val="fontstyle21"/>
          <w:sz w:val="26"/>
          <w:szCs w:val="26"/>
          <w:lang w:val="ru-RU"/>
        </w:rPr>
        <w:t>Контроль за</w:t>
      </w:r>
      <w:proofErr w:type="gramEnd"/>
      <w:r w:rsidRPr="002001D6">
        <w:rPr>
          <w:rStyle w:val="fontstyle21"/>
          <w:sz w:val="26"/>
          <w:szCs w:val="26"/>
          <w:lang w:val="ru-RU"/>
        </w:rPr>
        <w:t xml:space="preserve"> физическим развитием детей дает возможность проанализировать</w:t>
      </w:r>
      <w:r w:rsidRPr="002001D6">
        <w:rPr>
          <w:sz w:val="26"/>
          <w:szCs w:val="26"/>
          <w:lang w:val="ru-RU"/>
        </w:rPr>
        <w:br/>
      </w:r>
      <w:r w:rsidRPr="002001D6">
        <w:rPr>
          <w:rStyle w:val="fontstyle21"/>
          <w:sz w:val="26"/>
          <w:szCs w:val="26"/>
          <w:lang w:val="ru-RU"/>
        </w:rPr>
        <w:t xml:space="preserve">динамику их развития.  Для большей части детей доступны игры и упражнения, рекомендованные программой, но для некоторых детей необходима и коррекция особенностей </w:t>
      </w:r>
    </w:p>
    <w:p w:rsidR="00174838" w:rsidRDefault="002001D6" w:rsidP="002001D6">
      <w:pPr>
        <w:rPr>
          <w:sz w:val="26"/>
          <w:szCs w:val="26"/>
          <w:lang w:val="ru-RU"/>
        </w:rPr>
      </w:pPr>
      <w:r w:rsidRPr="002001D6">
        <w:rPr>
          <w:rStyle w:val="fontstyle21"/>
          <w:sz w:val="26"/>
          <w:szCs w:val="26"/>
          <w:lang w:val="ru-RU"/>
        </w:rPr>
        <w:t xml:space="preserve">моторного развития, с этой целью </w:t>
      </w:r>
      <w:r w:rsidR="00B656C8">
        <w:rPr>
          <w:rStyle w:val="fontstyle21"/>
          <w:sz w:val="26"/>
          <w:szCs w:val="26"/>
          <w:lang w:val="ru-RU"/>
        </w:rPr>
        <w:t xml:space="preserve">педагоги  </w:t>
      </w:r>
      <w:r w:rsidRPr="002001D6">
        <w:rPr>
          <w:rStyle w:val="fontstyle21"/>
          <w:sz w:val="26"/>
          <w:szCs w:val="26"/>
          <w:lang w:val="ru-RU"/>
        </w:rPr>
        <w:t xml:space="preserve">использует специальные </w:t>
      </w:r>
      <w:proofErr w:type="spellStart"/>
      <w:r w:rsidRPr="002001D6">
        <w:rPr>
          <w:rStyle w:val="fontstyle21"/>
          <w:sz w:val="26"/>
          <w:szCs w:val="26"/>
          <w:lang w:val="ru-RU"/>
        </w:rPr>
        <w:t>общекоррегирующие</w:t>
      </w:r>
      <w:proofErr w:type="spellEnd"/>
      <w:r w:rsidRPr="002001D6">
        <w:rPr>
          <w:rStyle w:val="fontstyle21"/>
          <w:sz w:val="26"/>
          <w:szCs w:val="26"/>
          <w:lang w:val="ru-RU"/>
        </w:rPr>
        <w:t xml:space="preserve"> упражнения, учитывая индивидуальные особенности каждого ребенка.</w:t>
      </w:r>
      <w:r w:rsidR="00DB366C" w:rsidRPr="00DB366C">
        <w:rPr>
          <w:sz w:val="26"/>
          <w:szCs w:val="26"/>
          <w:lang w:val="ru-RU"/>
        </w:rPr>
        <w:t xml:space="preserve"> </w:t>
      </w:r>
      <w:r w:rsidR="00DB366C" w:rsidRPr="002001D6">
        <w:rPr>
          <w:sz w:val="26"/>
          <w:szCs w:val="26"/>
          <w:lang w:val="ru-RU"/>
        </w:rPr>
        <w:t xml:space="preserve"> </w:t>
      </w:r>
    </w:p>
    <w:p w:rsidR="002001D6" w:rsidRDefault="00DB366C" w:rsidP="002001D6">
      <w:pPr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2001D6">
        <w:rPr>
          <w:sz w:val="26"/>
          <w:szCs w:val="26"/>
          <w:lang w:val="ru-RU"/>
        </w:rPr>
        <w:t>По наблюдениям и результатам оперативного</w:t>
      </w:r>
      <w:r>
        <w:rPr>
          <w:sz w:val="26"/>
          <w:szCs w:val="26"/>
          <w:lang w:val="ru-RU"/>
        </w:rPr>
        <w:t xml:space="preserve"> контроля, </w:t>
      </w:r>
      <w:r w:rsidRPr="002001D6">
        <w:rPr>
          <w:sz w:val="26"/>
          <w:szCs w:val="26"/>
          <w:lang w:val="ru-RU"/>
        </w:rPr>
        <w:t>отмечена положительная деятельность педагогов по развитию у детей физ</w:t>
      </w:r>
      <w:r>
        <w:rPr>
          <w:sz w:val="26"/>
          <w:szCs w:val="26"/>
          <w:lang w:val="ru-RU"/>
        </w:rPr>
        <w:t>ических каче</w:t>
      </w:r>
      <w:proofErr w:type="gramStart"/>
      <w:r>
        <w:rPr>
          <w:sz w:val="26"/>
          <w:szCs w:val="26"/>
          <w:lang w:val="ru-RU"/>
        </w:rPr>
        <w:t>ств в дв</w:t>
      </w:r>
      <w:proofErr w:type="gramEnd"/>
      <w:r>
        <w:rPr>
          <w:sz w:val="26"/>
          <w:szCs w:val="26"/>
          <w:lang w:val="ru-RU"/>
        </w:rPr>
        <w:t>игательной а</w:t>
      </w:r>
      <w:r w:rsidRPr="002001D6">
        <w:rPr>
          <w:sz w:val="26"/>
          <w:szCs w:val="26"/>
          <w:lang w:val="ru-RU"/>
        </w:rPr>
        <w:t xml:space="preserve">ктивности, </w:t>
      </w:r>
      <w:r>
        <w:rPr>
          <w:sz w:val="26"/>
          <w:szCs w:val="26"/>
          <w:lang w:val="ru-RU"/>
        </w:rPr>
        <w:t>з</w:t>
      </w:r>
      <w:r w:rsidRPr="002001D6">
        <w:rPr>
          <w:sz w:val="26"/>
          <w:szCs w:val="26"/>
          <w:lang w:val="ru-RU"/>
        </w:rPr>
        <w:t>аинтересованности</w:t>
      </w:r>
      <w:r w:rsidRPr="00153217">
        <w:rPr>
          <w:rFonts w:cs="Times New Roman"/>
          <w:sz w:val="26"/>
          <w:szCs w:val="26"/>
          <w:lang w:val="ru-RU"/>
        </w:rPr>
        <w:t>.</w:t>
      </w:r>
      <w:r w:rsidR="00153217" w:rsidRPr="00153217">
        <w:rPr>
          <w:rFonts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Работа по формированию представлений и навыков</w:t>
      </w:r>
      <w:r w:rsidR="00153217" w:rsidRPr="00153217">
        <w:rPr>
          <w:rFonts w:cs="Times New Roman"/>
          <w:sz w:val="26"/>
          <w:szCs w:val="26"/>
          <w:lang w:val="ru-RU"/>
        </w:rPr>
        <w:br/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здорового образа жизни реализуется через все виды деятельности детей в детском саду.</w:t>
      </w:r>
      <w:r w:rsidR="00153217" w:rsidRPr="00153217">
        <w:rPr>
          <w:rFonts w:cs="Times New Roman"/>
          <w:sz w:val="26"/>
          <w:szCs w:val="26"/>
          <w:lang w:val="ru-RU"/>
        </w:rPr>
        <w:br/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Данная работа также включает в себя взаимодействие с семьей, привлечение родителей к</w:t>
      </w:r>
      <w:r w:rsidR="00153217" w:rsidRPr="00153217">
        <w:rPr>
          <w:rFonts w:cs="Times New Roman"/>
          <w:sz w:val="26"/>
          <w:szCs w:val="26"/>
          <w:lang w:val="ru-RU"/>
        </w:rPr>
        <w:br/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закреплению навыков здорового образа жизни. В ДОУ созданы условия для физического и психического комфорта ребенка, осуществляется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профилактика различных заболеваний.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lastRenderedPageBreak/>
        <w:t>Воспитателями постоянно поддерживается потребность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спонтанной двигательной активности детей, и создаются условия для переживания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«мышечной радости». Проводятся традиционные и нетрадиционные виды занятий с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двигательными минутками, динамическими паузами, физкультминутками, более интенсивной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двигательной деятельности перед занятиями умственного характера.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Во всех возрастных группах организованы физкультурные уголки, были проведены</w:t>
      </w:r>
      <w:r w:rsid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3217" w:rsidRPr="00153217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консультации для родителей.</w:t>
      </w:r>
    </w:p>
    <w:p w:rsidR="002001D6" w:rsidRPr="00B67300" w:rsidRDefault="002001D6" w:rsidP="002001D6">
      <w:pPr>
        <w:rPr>
          <w:rStyle w:val="fontstyle21"/>
          <w:i/>
          <w:sz w:val="26"/>
          <w:szCs w:val="26"/>
          <w:lang w:val="ru-RU"/>
        </w:rPr>
      </w:pPr>
      <w:r w:rsidRPr="00B67300">
        <w:rPr>
          <w:rStyle w:val="fontstyle21"/>
          <w:i/>
          <w:sz w:val="26"/>
          <w:szCs w:val="26"/>
          <w:lang w:val="ru-RU"/>
        </w:rPr>
        <w:t xml:space="preserve">Задачи общеразвивающего обучения включают в себя обеспечение равных стартовых возможностей для детей при поступлении в школу. Для этого ведется работа по следующим образовательным областям: </w:t>
      </w:r>
    </w:p>
    <w:p w:rsidR="00153217" w:rsidRPr="00B67300" w:rsidRDefault="00153217" w:rsidP="00153217">
      <w:pPr>
        <w:rPr>
          <w:rStyle w:val="fontstyle01"/>
          <w:b/>
          <w:i/>
          <w:sz w:val="26"/>
          <w:szCs w:val="26"/>
          <w:lang w:val="ru-RU"/>
        </w:rPr>
      </w:pPr>
      <w:r w:rsidRPr="00B67300">
        <w:rPr>
          <w:rStyle w:val="fontstyle01"/>
          <w:b/>
          <w:i/>
          <w:sz w:val="26"/>
          <w:szCs w:val="26"/>
          <w:lang w:val="ru-RU"/>
        </w:rPr>
        <w:t>Речевое развитие:</w:t>
      </w:r>
    </w:p>
    <w:p w:rsidR="00153217" w:rsidRDefault="00153217" w:rsidP="00153217">
      <w:pPr>
        <w:rPr>
          <w:rFonts w:cs="Times New Roman"/>
          <w:sz w:val="26"/>
          <w:szCs w:val="26"/>
          <w:lang w:val="ru-RU"/>
        </w:rPr>
      </w:pPr>
      <w:r w:rsidRPr="00153217">
        <w:rPr>
          <w:rStyle w:val="fontstyle01"/>
          <w:sz w:val="26"/>
          <w:szCs w:val="26"/>
          <w:lang w:val="ru-RU"/>
        </w:rPr>
        <w:t xml:space="preserve"> </w:t>
      </w:r>
      <w:r w:rsidRPr="00153217">
        <w:rPr>
          <w:rFonts w:cs="Times New Roman"/>
          <w:sz w:val="26"/>
          <w:szCs w:val="26"/>
          <w:lang w:val="ru-RU"/>
        </w:rPr>
        <w:t>В течение года проводилась методическая работа по совершенствованию знаний педагогов об</w:t>
      </w:r>
      <w:r w:rsidR="00B67300">
        <w:rPr>
          <w:rFonts w:cs="Times New Roman"/>
          <w:sz w:val="26"/>
          <w:szCs w:val="26"/>
          <w:lang w:val="ru-RU"/>
        </w:rPr>
        <w:t xml:space="preserve"> </w:t>
      </w:r>
      <w:r w:rsidRPr="00153217">
        <w:rPr>
          <w:rFonts w:cs="Times New Roman"/>
          <w:sz w:val="26"/>
          <w:szCs w:val="26"/>
          <w:lang w:val="ru-RU"/>
        </w:rPr>
        <w:t>особеннос</w:t>
      </w:r>
      <w:r w:rsidR="005D1008">
        <w:rPr>
          <w:rFonts w:cs="Times New Roman"/>
          <w:sz w:val="26"/>
          <w:szCs w:val="26"/>
          <w:lang w:val="ru-RU"/>
        </w:rPr>
        <w:t xml:space="preserve">тях организации </w:t>
      </w:r>
      <w:proofErr w:type="spellStart"/>
      <w:r w:rsidR="005D1008">
        <w:rPr>
          <w:rFonts w:cs="Times New Roman"/>
          <w:sz w:val="26"/>
          <w:szCs w:val="26"/>
          <w:lang w:val="ru-RU"/>
        </w:rPr>
        <w:t>воспитательно</w:t>
      </w:r>
      <w:proofErr w:type="spellEnd"/>
      <w:r w:rsidR="005D1008">
        <w:rPr>
          <w:rFonts w:cs="Times New Roman"/>
          <w:sz w:val="26"/>
          <w:szCs w:val="26"/>
          <w:lang w:val="ru-RU"/>
        </w:rPr>
        <w:t>–</w:t>
      </w:r>
      <w:r w:rsidRPr="00153217">
        <w:rPr>
          <w:rFonts w:cs="Times New Roman"/>
          <w:sz w:val="26"/>
          <w:szCs w:val="26"/>
          <w:lang w:val="ru-RU"/>
        </w:rPr>
        <w:t>об</w:t>
      </w:r>
      <w:r w:rsidR="00B67300">
        <w:rPr>
          <w:rFonts w:cs="Times New Roman"/>
          <w:sz w:val="26"/>
          <w:szCs w:val="26"/>
          <w:lang w:val="ru-RU"/>
        </w:rPr>
        <w:t xml:space="preserve">разовательной работы с детьми младшего, среднего и старшего дошкольного возраста. Проводились </w:t>
      </w:r>
      <w:r w:rsidRPr="00153217">
        <w:rPr>
          <w:rFonts w:cs="Times New Roman"/>
          <w:sz w:val="26"/>
          <w:szCs w:val="26"/>
          <w:lang w:val="ru-RU"/>
        </w:rPr>
        <w:t>индивидуальные консультации по теоретическому обоснованию проблемы:</w:t>
      </w:r>
      <w:r w:rsidRPr="00153217">
        <w:rPr>
          <w:rFonts w:cs="Times New Roman"/>
          <w:sz w:val="26"/>
          <w:szCs w:val="26"/>
          <w:lang w:val="ru-RU"/>
        </w:rPr>
        <w:br/>
        <w:t>Педагоги</w:t>
      </w:r>
      <w:r w:rsidR="00B67300">
        <w:rPr>
          <w:rFonts w:cs="Times New Roman"/>
          <w:sz w:val="26"/>
          <w:szCs w:val="26"/>
          <w:lang w:val="ru-RU"/>
        </w:rPr>
        <w:t xml:space="preserve">  </w:t>
      </w:r>
      <w:r w:rsidRPr="00153217">
        <w:rPr>
          <w:rFonts w:cs="Times New Roman"/>
          <w:sz w:val="26"/>
          <w:szCs w:val="26"/>
          <w:lang w:val="ru-RU"/>
        </w:rPr>
        <w:t>обеспечивали возможность для</w:t>
      </w:r>
      <w:r w:rsidR="00B67300" w:rsidRPr="00B67300">
        <w:rPr>
          <w:rFonts w:cs="Times New Roman"/>
          <w:sz w:val="26"/>
          <w:szCs w:val="26"/>
          <w:lang w:val="ru-RU"/>
        </w:rPr>
        <w:t xml:space="preserve"> </w:t>
      </w:r>
      <w:r w:rsidR="00B67300" w:rsidRPr="00153217">
        <w:rPr>
          <w:rFonts w:cs="Times New Roman"/>
          <w:sz w:val="26"/>
          <w:szCs w:val="26"/>
          <w:lang w:val="ru-RU"/>
        </w:rPr>
        <w:t xml:space="preserve">обогащения словарного запаса, </w:t>
      </w:r>
      <w:r w:rsidR="00B67300">
        <w:rPr>
          <w:rFonts w:cs="Times New Roman"/>
          <w:sz w:val="26"/>
          <w:szCs w:val="26"/>
          <w:lang w:val="ru-RU"/>
        </w:rPr>
        <w:t>с</w:t>
      </w:r>
      <w:r w:rsidR="00B67300" w:rsidRPr="00153217">
        <w:rPr>
          <w:rFonts w:cs="Times New Roman"/>
          <w:sz w:val="26"/>
          <w:szCs w:val="26"/>
          <w:lang w:val="ru-RU"/>
        </w:rPr>
        <w:t>овершенствования звуковой</w:t>
      </w:r>
      <w:r w:rsidR="00B67300">
        <w:rPr>
          <w:rFonts w:cs="Times New Roman"/>
          <w:sz w:val="26"/>
          <w:szCs w:val="26"/>
          <w:lang w:val="ru-RU"/>
        </w:rPr>
        <w:t xml:space="preserve"> </w:t>
      </w:r>
      <w:r w:rsidR="00B67300" w:rsidRPr="00153217">
        <w:rPr>
          <w:rFonts w:cs="Times New Roman"/>
          <w:sz w:val="26"/>
          <w:szCs w:val="26"/>
          <w:lang w:val="ru-RU"/>
        </w:rPr>
        <w:t>культуры, образной и грамматической сторон речи.</w:t>
      </w:r>
      <w:r w:rsidRPr="00153217">
        <w:rPr>
          <w:rFonts w:cs="Times New Roman"/>
          <w:sz w:val="26"/>
          <w:szCs w:val="26"/>
          <w:lang w:val="ru-RU"/>
        </w:rPr>
        <w:t xml:space="preserve"> </w:t>
      </w:r>
      <w:r w:rsidR="00B67300">
        <w:rPr>
          <w:rStyle w:val="fontstyle21"/>
          <w:sz w:val="26"/>
          <w:szCs w:val="26"/>
          <w:lang w:val="ru-RU"/>
        </w:rPr>
        <w:t>Знакомили</w:t>
      </w:r>
      <w:r w:rsidR="00B67300" w:rsidRPr="00B67300">
        <w:rPr>
          <w:rStyle w:val="fontstyle21"/>
          <w:sz w:val="26"/>
          <w:szCs w:val="26"/>
          <w:lang w:val="ru-RU"/>
        </w:rPr>
        <w:t xml:space="preserve"> с книжной культурой, детской литературой, </w:t>
      </w:r>
      <w:r w:rsidR="00B67300">
        <w:rPr>
          <w:rStyle w:val="fontstyle21"/>
          <w:sz w:val="26"/>
          <w:szCs w:val="26"/>
          <w:lang w:val="ru-RU"/>
        </w:rPr>
        <w:t>учили детей понимать  на слух тексты</w:t>
      </w:r>
      <w:r w:rsidR="00B67300" w:rsidRPr="00B67300">
        <w:rPr>
          <w:rStyle w:val="fontstyle21"/>
          <w:sz w:val="26"/>
          <w:szCs w:val="26"/>
          <w:lang w:val="ru-RU"/>
        </w:rPr>
        <w:t xml:space="preserve"> </w:t>
      </w:r>
      <w:r w:rsidR="00B67300">
        <w:rPr>
          <w:rStyle w:val="fontstyle21"/>
          <w:sz w:val="26"/>
          <w:szCs w:val="26"/>
          <w:lang w:val="ru-RU"/>
        </w:rPr>
        <w:t xml:space="preserve"> </w:t>
      </w:r>
      <w:r w:rsidR="00B67300" w:rsidRPr="00B67300">
        <w:rPr>
          <w:rStyle w:val="fontstyle21"/>
          <w:sz w:val="26"/>
          <w:szCs w:val="26"/>
          <w:lang w:val="ru-RU"/>
        </w:rPr>
        <w:t xml:space="preserve">различных жанров </w:t>
      </w:r>
      <w:r w:rsidR="0034747E">
        <w:rPr>
          <w:rStyle w:val="fontstyle21"/>
          <w:sz w:val="26"/>
          <w:szCs w:val="26"/>
          <w:lang w:val="ru-RU"/>
        </w:rPr>
        <w:t>детской литературы; формировали  звуковую  аналитико-синтетическую</w:t>
      </w:r>
      <w:r w:rsidR="00B67300" w:rsidRPr="00B67300">
        <w:rPr>
          <w:rStyle w:val="fontstyle21"/>
          <w:sz w:val="26"/>
          <w:szCs w:val="26"/>
          <w:lang w:val="ru-RU"/>
        </w:rPr>
        <w:t xml:space="preserve"> </w:t>
      </w:r>
      <w:r w:rsidR="0034747E">
        <w:rPr>
          <w:rStyle w:val="fontstyle21"/>
          <w:sz w:val="26"/>
          <w:szCs w:val="26"/>
          <w:lang w:val="ru-RU"/>
        </w:rPr>
        <w:t>активность,</w:t>
      </w:r>
      <w:r w:rsidR="00B67300" w:rsidRPr="00B67300">
        <w:rPr>
          <w:rStyle w:val="fontstyle21"/>
          <w:sz w:val="26"/>
          <w:szCs w:val="26"/>
          <w:lang w:val="ru-RU"/>
        </w:rPr>
        <w:t xml:space="preserve"> как предпосылки обучения грамоте.</w:t>
      </w:r>
      <w:r w:rsidR="0034747E">
        <w:rPr>
          <w:rStyle w:val="fontstyle21"/>
          <w:sz w:val="26"/>
          <w:szCs w:val="26"/>
          <w:lang w:val="ru-RU"/>
        </w:rPr>
        <w:t xml:space="preserve">  </w:t>
      </w:r>
      <w:r w:rsidRPr="00153217">
        <w:rPr>
          <w:rFonts w:cs="Times New Roman"/>
          <w:sz w:val="26"/>
          <w:szCs w:val="26"/>
          <w:lang w:val="ru-RU"/>
        </w:rPr>
        <w:t>Совместная деятельность с де</w:t>
      </w:r>
      <w:r w:rsidR="0034747E">
        <w:rPr>
          <w:rFonts w:cs="Times New Roman"/>
          <w:sz w:val="26"/>
          <w:szCs w:val="26"/>
          <w:lang w:val="ru-RU"/>
        </w:rPr>
        <w:t>тьми по данному направлению пров</w:t>
      </w:r>
      <w:r w:rsidRPr="00153217">
        <w:rPr>
          <w:rFonts w:cs="Times New Roman"/>
          <w:sz w:val="26"/>
          <w:szCs w:val="26"/>
          <w:lang w:val="ru-RU"/>
        </w:rPr>
        <w:t>одилась в форме</w:t>
      </w:r>
      <w:r w:rsidR="0034747E">
        <w:rPr>
          <w:rFonts w:cs="Times New Roman"/>
          <w:sz w:val="26"/>
          <w:szCs w:val="26"/>
          <w:lang w:val="ru-RU"/>
        </w:rPr>
        <w:t xml:space="preserve"> занимательных увлекательных игр и проблемных ситуаций, педагоги  использовали </w:t>
      </w:r>
      <w:r w:rsidRPr="00153217">
        <w:rPr>
          <w:rFonts w:cs="Times New Roman"/>
          <w:sz w:val="26"/>
          <w:szCs w:val="26"/>
          <w:lang w:val="ru-RU"/>
        </w:rPr>
        <w:t xml:space="preserve">разнообразный материал и </w:t>
      </w:r>
      <w:r w:rsidR="0034747E">
        <w:rPr>
          <w:rFonts w:cs="Times New Roman"/>
          <w:sz w:val="26"/>
          <w:szCs w:val="26"/>
          <w:lang w:val="ru-RU"/>
        </w:rPr>
        <w:t xml:space="preserve">методические </w:t>
      </w:r>
      <w:r w:rsidRPr="00153217">
        <w:rPr>
          <w:rFonts w:cs="Times New Roman"/>
          <w:sz w:val="26"/>
          <w:szCs w:val="26"/>
          <w:lang w:val="ru-RU"/>
        </w:rPr>
        <w:t>приемы</w:t>
      </w:r>
      <w:r w:rsidR="0034747E">
        <w:rPr>
          <w:rFonts w:cs="Times New Roman"/>
          <w:sz w:val="26"/>
          <w:szCs w:val="26"/>
          <w:lang w:val="ru-RU"/>
        </w:rPr>
        <w:t>.</w:t>
      </w:r>
    </w:p>
    <w:p w:rsidR="003060D1" w:rsidRDefault="0034747E" w:rsidP="0034747E">
      <w:pPr>
        <w:rPr>
          <w:rStyle w:val="fontstyle21"/>
          <w:sz w:val="26"/>
          <w:szCs w:val="26"/>
          <w:lang w:val="ru-RU"/>
        </w:rPr>
      </w:pPr>
      <w:r w:rsidRPr="0034747E">
        <w:rPr>
          <w:rStyle w:val="fontstyle01"/>
          <w:b/>
          <w:i/>
          <w:sz w:val="26"/>
          <w:szCs w:val="26"/>
          <w:lang w:val="ru-RU"/>
        </w:rPr>
        <w:t xml:space="preserve">Социально-коммуникативное развитие </w:t>
      </w:r>
      <w:r w:rsidRPr="0034747E">
        <w:rPr>
          <w:rStyle w:val="fontstyle21"/>
          <w:b/>
          <w:i/>
          <w:sz w:val="26"/>
          <w:szCs w:val="26"/>
          <w:lang w:val="ru-RU"/>
        </w:rPr>
        <w:t xml:space="preserve">направлено </w:t>
      </w:r>
      <w:proofErr w:type="gramStart"/>
      <w:r w:rsidRPr="0034747E">
        <w:rPr>
          <w:rStyle w:val="fontstyle21"/>
          <w:b/>
          <w:i/>
          <w:sz w:val="26"/>
          <w:szCs w:val="26"/>
          <w:lang w:val="ru-RU"/>
        </w:rPr>
        <w:t>на</w:t>
      </w:r>
      <w:proofErr w:type="gramEnd"/>
      <w:r w:rsidRPr="0034747E">
        <w:rPr>
          <w:rStyle w:val="fontstyle21"/>
          <w:sz w:val="26"/>
          <w:szCs w:val="26"/>
          <w:lang w:val="ru-RU"/>
        </w:rPr>
        <w:t xml:space="preserve">: </w:t>
      </w:r>
    </w:p>
    <w:p w:rsidR="005D1008" w:rsidRDefault="0034747E" w:rsidP="0034747E">
      <w:pPr>
        <w:rPr>
          <w:rFonts w:cs="Times New Roman"/>
          <w:sz w:val="26"/>
          <w:szCs w:val="26"/>
          <w:lang w:val="ru-RU"/>
        </w:rPr>
      </w:pPr>
      <w:r w:rsidRPr="005D1008">
        <w:rPr>
          <w:rFonts w:cs="Times New Roman"/>
          <w:sz w:val="26"/>
          <w:szCs w:val="26"/>
          <w:lang w:val="ru-RU"/>
        </w:rPr>
        <w:t>Социальное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развитие осуществлялось в ходе целенаправленного, организованного педагогического</w:t>
      </w:r>
      <w:r w:rsid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процесса в ДОУ, эффективность которого предопределяется мониторингом результатов</w:t>
      </w:r>
      <w:r w:rsid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социального развития с учетом особенностей детей.</w:t>
      </w:r>
      <w:r w:rsidR="005D1008">
        <w:rPr>
          <w:rFonts w:cs="Times New Roman"/>
          <w:sz w:val="26"/>
          <w:szCs w:val="26"/>
          <w:lang w:val="ru-RU"/>
        </w:rPr>
        <w:t xml:space="preserve"> </w:t>
      </w:r>
      <w:r w:rsidR="003060D1" w:rsidRPr="005D1008">
        <w:rPr>
          <w:rFonts w:cs="Times New Roman"/>
          <w:sz w:val="26"/>
          <w:szCs w:val="26"/>
          <w:lang w:val="ru-RU"/>
        </w:rPr>
        <w:t xml:space="preserve">Главной задачей </w:t>
      </w:r>
      <w:r w:rsidRPr="005D1008">
        <w:rPr>
          <w:rFonts w:cs="Times New Roman"/>
          <w:sz w:val="26"/>
          <w:szCs w:val="26"/>
          <w:lang w:val="ru-RU"/>
        </w:rPr>
        <w:t>педагогической работы является создание условий для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обеспечения благоприятного эмоционального самочувствия детей в семье и дошкольном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учреждении. Поэтому, прежде всего, педагоги ДОУ учитывали, что воспитание детей связано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с личностью самих педагогов и спецификой общения с каждым ребёнком. Как результат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работы хорошие знания педагогами психологических особенностей детей каждого возраста;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 xml:space="preserve">построение практики </w:t>
      </w:r>
      <w:proofErr w:type="spellStart"/>
      <w:r w:rsidRPr="005D1008">
        <w:rPr>
          <w:rFonts w:cs="Times New Roman"/>
          <w:sz w:val="26"/>
          <w:szCs w:val="26"/>
          <w:lang w:val="ru-RU"/>
        </w:rPr>
        <w:t>воспитательно</w:t>
      </w:r>
      <w:proofErr w:type="spellEnd"/>
      <w:r w:rsidRPr="005D1008">
        <w:rPr>
          <w:rFonts w:cs="Times New Roman"/>
          <w:sz w:val="26"/>
          <w:szCs w:val="26"/>
          <w:lang w:val="ru-RU"/>
        </w:rPr>
        <w:t xml:space="preserve"> - образовательного процесса на началах </w:t>
      </w:r>
      <w:proofErr w:type="spellStart"/>
      <w:r w:rsidRPr="005D1008">
        <w:rPr>
          <w:rFonts w:cs="Times New Roman"/>
          <w:sz w:val="26"/>
          <w:szCs w:val="26"/>
          <w:lang w:val="ru-RU"/>
        </w:rPr>
        <w:t>гуманноличностной</w:t>
      </w:r>
      <w:proofErr w:type="spellEnd"/>
      <w:r w:rsidRPr="005D1008">
        <w:rPr>
          <w:rFonts w:cs="Times New Roman"/>
          <w:sz w:val="26"/>
          <w:szCs w:val="26"/>
          <w:lang w:val="ru-RU"/>
        </w:rPr>
        <w:t xml:space="preserve"> педагогики; ориентация на один абсолютный авторитет - «каждому ребёнку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должно быть хорошо».</w:t>
      </w:r>
      <w:r w:rsidRPr="005D1008">
        <w:rPr>
          <w:rFonts w:cs="Times New Roman"/>
          <w:sz w:val="26"/>
          <w:szCs w:val="26"/>
          <w:lang w:val="ru-RU"/>
        </w:rPr>
        <w:br/>
        <w:t>Одним из центральных моментов работы педагогического коллектива детского сада являлась</w:t>
      </w:r>
      <w:r w:rsidRPr="005D1008">
        <w:rPr>
          <w:rFonts w:cs="Times New Roman"/>
          <w:sz w:val="26"/>
          <w:szCs w:val="26"/>
          <w:lang w:val="ru-RU"/>
        </w:rPr>
        <w:br/>
        <w:t>выработка личностно-ориентированного стиля общения, стремление учесть индивидуальные</w:t>
      </w:r>
      <w:r w:rsidRPr="005D1008">
        <w:rPr>
          <w:rFonts w:cs="Times New Roman"/>
          <w:sz w:val="26"/>
          <w:szCs w:val="26"/>
          <w:lang w:val="ru-RU"/>
        </w:rPr>
        <w:br/>
        <w:t>особенности и личный опыт детей, их интересы и желания. Главная задача взрослых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</w:p>
    <w:p w:rsidR="003060D1" w:rsidRDefault="0034747E" w:rsidP="0034747E">
      <w:pPr>
        <w:rPr>
          <w:rFonts w:cs="Times New Roman"/>
          <w:sz w:val="26"/>
          <w:szCs w:val="26"/>
          <w:lang w:val="ru-RU"/>
        </w:rPr>
      </w:pPr>
      <w:r w:rsidRPr="005D1008">
        <w:rPr>
          <w:rFonts w:cs="Times New Roman"/>
          <w:sz w:val="26"/>
          <w:szCs w:val="26"/>
          <w:lang w:val="ru-RU"/>
        </w:rPr>
        <w:t>заключалась в воспитании инициативы, самостоятельности, в уважении выражения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 xml:space="preserve">собственного мнения. </w:t>
      </w:r>
    </w:p>
    <w:p w:rsidR="00BD5FA1" w:rsidRDefault="0034747E" w:rsidP="0034747E">
      <w:pPr>
        <w:rPr>
          <w:rFonts w:cs="Times New Roman"/>
          <w:sz w:val="26"/>
          <w:szCs w:val="26"/>
          <w:lang w:val="ru-RU"/>
        </w:rPr>
      </w:pPr>
      <w:r w:rsidRPr="005D1008">
        <w:rPr>
          <w:rFonts w:cs="Times New Roman"/>
          <w:sz w:val="26"/>
          <w:szCs w:val="26"/>
          <w:lang w:val="ru-RU"/>
        </w:rPr>
        <w:t>Педагоги проявляли сочувствие, внимание к ребенку (его заявлениям,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жалобам); понимая и принимая положение о том, что у детей есть права и они обеспечивают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 xml:space="preserve">соблюдение прав каждого ребенка другими детьми и взрослыми. </w:t>
      </w:r>
    </w:p>
    <w:p w:rsidR="00BD5FA1" w:rsidRDefault="0034747E" w:rsidP="0034747E">
      <w:pPr>
        <w:rPr>
          <w:rFonts w:cs="Times New Roman"/>
          <w:sz w:val="26"/>
          <w:szCs w:val="26"/>
          <w:lang w:val="ru-RU"/>
        </w:rPr>
      </w:pPr>
      <w:r w:rsidRPr="005D1008">
        <w:rPr>
          <w:rFonts w:cs="Times New Roman"/>
          <w:sz w:val="26"/>
          <w:szCs w:val="26"/>
          <w:lang w:val="ru-RU"/>
        </w:rPr>
        <w:t>Это развивало в детях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чувство собственного достоинства, защищенности, равноправия и на этой основе –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потенциальной доброжелательности к сверстникам и взрослым.</w:t>
      </w:r>
    </w:p>
    <w:p w:rsidR="0034747E" w:rsidRPr="005D1008" w:rsidRDefault="0034747E" w:rsidP="0034747E">
      <w:pPr>
        <w:rPr>
          <w:rStyle w:val="fontstyle21"/>
          <w:sz w:val="26"/>
          <w:szCs w:val="26"/>
          <w:lang w:val="ru-RU"/>
        </w:rPr>
      </w:pPr>
      <w:r w:rsidRPr="005D1008">
        <w:rPr>
          <w:rFonts w:cs="Times New Roman"/>
          <w:sz w:val="26"/>
          <w:szCs w:val="26"/>
          <w:lang w:val="ru-RU"/>
        </w:rPr>
        <w:t xml:space="preserve"> Этому способствовало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установление определенных норм жизни в группах, основанных на уважении взрослым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ребенка и детьми друг друга. Не допускались никакие формы агрессивного поведения,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продукты труда ребенка (рисунки, поделки) не могли быть взяты без его согласия,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испорчены. Педагоги постоянно практиковали ситуации равного и справедливого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распределения привлекательных для детей предметов. В общении с детьми преобладала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улыбка, мягкий тон, ласковые жесты. Воспитатели использовали эффективные технологии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создания в группе спокойных, доверительных и доброжелательных взаимоотношений,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 xml:space="preserve">стремясь не оставить без внимания каждый вопрос своих воспитанников, </w:t>
      </w:r>
      <w:r w:rsidRPr="005D1008">
        <w:rPr>
          <w:rFonts w:cs="Times New Roman"/>
          <w:sz w:val="26"/>
          <w:szCs w:val="26"/>
          <w:lang w:val="ru-RU"/>
        </w:rPr>
        <w:lastRenderedPageBreak/>
        <w:t>давая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исчерпывающий ответ.</w:t>
      </w:r>
      <w:r w:rsidRPr="005D1008">
        <w:rPr>
          <w:rFonts w:cs="Times New Roman"/>
          <w:sz w:val="26"/>
          <w:szCs w:val="26"/>
          <w:lang w:val="ru-RU"/>
        </w:rPr>
        <w:br/>
        <w:t>Воспитатели способствовали развитию положительного отношения ребенка к окружающим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детям, посредством праздников, тематических бесед на занятиях и в повседневной жизни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воспитывали уважение и терпимость независимо от социального происхождения, пола 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поведенческого своеобразия. Для этого воспитатели в режиме дня планировали «Беседы на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моральные темы» и во время подведение итога дня обсуждают с детьми различные ситуации,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произошедшие в течение дня, из жизни, из рассказов и сказок; вместе с детьми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рассматривали картины, привлекая их внимание к чувствам, состояниям, поступкам других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людей; организовывали театрализованные спектакли, и игры-драматизации, в ходе которых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дети учились различать настроения персонажей, получали образцы нравственного</w:t>
      </w:r>
      <w:r w:rsidR="003060D1" w:rsidRPr="005D1008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поведения.</w:t>
      </w:r>
      <w:r w:rsidRPr="005D1008">
        <w:rPr>
          <w:rFonts w:cs="Times New Roman"/>
          <w:sz w:val="26"/>
          <w:szCs w:val="26"/>
          <w:lang w:val="ru-RU"/>
        </w:rPr>
        <w:br/>
        <w:t>Отношение к сверстникам формировалось в ходе целенаправленно организуемой педагогом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соответствующей возрасту совместной деятельности детей, направленной на получение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нужного и интересного для ее участников результата. Атмосфера доброжелательности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создавалась за счет введения добрых традиций жизни группы: совместных праздников,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досугов; сочувствия и взаимопомощи, гостеприимства.</w:t>
      </w:r>
      <w:r w:rsidRPr="005D1008">
        <w:rPr>
          <w:rFonts w:cs="Times New Roman"/>
          <w:sz w:val="26"/>
          <w:szCs w:val="26"/>
          <w:lang w:val="ru-RU"/>
        </w:rPr>
        <w:br/>
        <w:t>В коллективе улучшается психологический микроклимат, растет творческая активность и их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удовлетворенность результатами своего труда. Все наши педагоги стремятся защищать 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5D1008">
        <w:rPr>
          <w:rFonts w:cs="Times New Roman"/>
          <w:sz w:val="26"/>
          <w:szCs w:val="26"/>
          <w:lang w:val="ru-RU"/>
        </w:rPr>
        <w:t>охранять детств</w:t>
      </w:r>
      <w:r w:rsidR="003060D1" w:rsidRPr="005D1008">
        <w:rPr>
          <w:rFonts w:cs="Times New Roman"/>
          <w:sz w:val="26"/>
          <w:szCs w:val="26"/>
          <w:lang w:val="ru-RU"/>
        </w:rPr>
        <w:t>о.</w:t>
      </w:r>
    </w:p>
    <w:p w:rsidR="003060D1" w:rsidRDefault="003060D1" w:rsidP="003060D1">
      <w:pPr>
        <w:rPr>
          <w:rStyle w:val="fontstyle01"/>
          <w:b/>
          <w:i/>
          <w:sz w:val="26"/>
          <w:szCs w:val="26"/>
          <w:lang w:val="ru-RU"/>
        </w:rPr>
      </w:pPr>
      <w:r w:rsidRPr="004800B6">
        <w:rPr>
          <w:rStyle w:val="fontstyle01"/>
          <w:b/>
          <w:i/>
          <w:sz w:val="26"/>
          <w:szCs w:val="26"/>
          <w:lang w:val="ru-RU"/>
        </w:rPr>
        <w:t xml:space="preserve">Познавательное развитие </w:t>
      </w:r>
    </w:p>
    <w:p w:rsidR="00174838" w:rsidRDefault="00942FC3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sz w:val="26"/>
          <w:szCs w:val="26"/>
          <w:lang w:val="ru-RU"/>
        </w:rPr>
        <w:t xml:space="preserve">Традиционно важную роль в развитии интеллекта ребенка играет формировании </w:t>
      </w:r>
      <w:r w:rsidRPr="00F93165">
        <w:rPr>
          <w:rFonts w:cs="Times New Roman"/>
          <w:sz w:val="26"/>
          <w:szCs w:val="26"/>
          <w:lang w:val="ru-RU"/>
        </w:rPr>
        <w:br/>
        <w:t>математических представлений. Применительно к математическому содержанию</w:t>
      </w:r>
      <w:r w:rsidRPr="00F93165">
        <w:rPr>
          <w:rFonts w:cs="Times New Roman"/>
          <w:sz w:val="26"/>
          <w:szCs w:val="26"/>
          <w:lang w:val="ru-RU"/>
        </w:rPr>
        <w:br/>
        <w:t>формирование умения учиться, помимо рефлексии, лежащей в основе мышления,</w:t>
      </w:r>
      <w:r w:rsidRPr="00F93165">
        <w:rPr>
          <w:rFonts w:cs="Times New Roman"/>
          <w:sz w:val="26"/>
          <w:szCs w:val="26"/>
          <w:lang w:val="ru-RU"/>
        </w:rPr>
        <w:br/>
        <w:t>предполагает развитие:</w:t>
      </w:r>
      <w:r w:rsidRPr="00F93165">
        <w:rPr>
          <w:rFonts w:cs="Times New Roman"/>
          <w:sz w:val="26"/>
          <w:szCs w:val="26"/>
          <w:lang w:val="ru-RU"/>
        </w:rPr>
        <w:br/>
        <w:t>- элементарных форм интуитивного и логического мышления, и соответствующего им</w:t>
      </w:r>
      <w:r w:rsidRPr="00F93165">
        <w:rPr>
          <w:rFonts w:cs="Times New Roman"/>
          <w:sz w:val="26"/>
          <w:szCs w:val="26"/>
          <w:lang w:val="ru-RU"/>
        </w:rPr>
        <w:br/>
        <w:t>математического языка;</w:t>
      </w:r>
      <w:r w:rsidRPr="00F93165">
        <w:rPr>
          <w:rFonts w:cs="Times New Roman"/>
          <w:sz w:val="26"/>
          <w:szCs w:val="26"/>
          <w:lang w:val="ru-RU"/>
        </w:rPr>
        <w:br/>
        <w:t>- мыслительных операций (анализа и сравнения и т.д.);</w:t>
      </w:r>
      <w:r w:rsidRPr="00F93165">
        <w:rPr>
          <w:rFonts w:cs="Times New Roman"/>
          <w:sz w:val="26"/>
          <w:szCs w:val="26"/>
          <w:lang w:val="ru-RU"/>
        </w:rPr>
        <w:br/>
        <w:t xml:space="preserve">- умение оперировать </w:t>
      </w:r>
      <w:proofErr w:type="spellStart"/>
      <w:r w:rsidRPr="00F93165">
        <w:rPr>
          <w:rFonts w:cs="Times New Roman"/>
          <w:sz w:val="26"/>
          <w:szCs w:val="26"/>
          <w:lang w:val="ru-RU"/>
        </w:rPr>
        <w:t>знако</w:t>
      </w:r>
      <w:proofErr w:type="spellEnd"/>
      <w:r w:rsidRPr="00F93165">
        <w:rPr>
          <w:rFonts w:cs="Times New Roman"/>
          <w:sz w:val="26"/>
          <w:szCs w:val="26"/>
          <w:lang w:val="ru-RU"/>
        </w:rPr>
        <w:t>-символическими средствами, выражать содержание (явления, объекты и т.д.);</w:t>
      </w:r>
      <w:proofErr w:type="gramStart"/>
      <w:r w:rsidRPr="00F93165">
        <w:rPr>
          <w:rFonts w:cs="Times New Roman"/>
          <w:sz w:val="26"/>
          <w:szCs w:val="26"/>
          <w:lang w:val="ru-RU"/>
        </w:rPr>
        <w:br/>
        <w:t>-</w:t>
      </w:r>
      <w:proofErr w:type="gramEnd"/>
      <w:r w:rsidRPr="00F93165">
        <w:rPr>
          <w:rFonts w:cs="Times New Roman"/>
          <w:sz w:val="26"/>
          <w:szCs w:val="26"/>
          <w:lang w:val="ru-RU"/>
        </w:rPr>
        <w:t>начал творческой деятельности (пространственного воображения, представление информации).</w:t>
      </w:r>
      <w:r w:rsidRPr="00F93165">
        <w:rPr>
          <w:rFonts w:cs="Times New Roman"/>
          <w:sz w:val="26"/>
          <w:szCs w:val="26"/>
          <w:lang w:val="ru-RU"/>
        </w:rPr>
        <w:br/>
        <w:t>В младшей группе воспитатель  начала свою  работу с детьми  с самого простого: классификации,</w:t>
      </w:r>
      <w:r w:rsidR="00166C70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93165">
        <w:rPr>
          <w:rFonts w:cs="Times New Roman"/>
          <w:sz w:val="26"/>
          <w:szCs w:val="26"/>
          <w:lang w:val="ru-RU"/>
        </w:rPr>
        <w:t>сериации</w:t>
      </w:r>
      <w:proofErr w:type="spellEnd"/>
      <w:r w:rsidRPr="00F93165">
        <w:rPr>
          <w:rFonts w:cs="Times New Roman"/>
          <w:sz w:val="26"/>
          <w:szCs w:val="26"/>
          <w:lang w:val="ru-RU"/>
        </w:rPr>
        <w:t xml:space="preserve"> предметов по разным признакам. </w:t>
      </w:r>
    </w:p>
    <w:p w:rsidR="00BD5FA1" w:rsidRDefault="00942FC3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sz w:val="26"/>
          <w:szCs w:val="26"/>
          <w:lang w:val="ru-RU"/>
        </w:rPr>
        <w:t xml:space="preserve">Чрезвычайно важный момент в их работе </w:t>
      </w:r>
      <w:r w:rsidR="00BD5FA1">
        <w:rPr>
          <w:rFonts w:cs="Times New Roman"/>
          <w:sz w:val="26"/>
          <w:szCs w:val="26"/>
          <w:lang w:val="ru-RU"/>
        </w:rPr>
        <w:t>–</w:t>
      </w:r>
      <w:r w:rsidRPr="00F93165">
        <w:rPr>
          <w:rFonts w:cs="Times New Roman"/>
          <w:sz w:val="26"/>
          <w:szCs w:val="26"/>
          <w:lang w:val="ru-RU"/>
        </w:rPr>
        <w:t xml:space="preserve"> это</w:t>
      </w:r>
      <w:r w:rsidR="00BD5FA1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эмоциональный фон. Педагоги успешно справлялись с этим за счет продуманной мотивации.</w:t>
      </w:r>
    </w:p>
    <w:p w:rsidR="005D1008" w:rsidRDefault="00942FC3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sz w:val="26"/>
          <w:szCs w:val="26"/>
          <w:lang w:val="ru-RU"/>
        </w:rPr>
        <w:t>Вся работа в течение года проводилась на хорошем методическом уровне, строилась в</w:t>
      </w:r>
      <w:r w:rsidRPr="00F93165">
        <w:rPr>
          <w:rFonts w:cs="Times New Roman"/>
          <w:sz w:val="26"/>
          <w:szCs w:val="26"/>
          <w:lang w:val="ru-RU"/>
        </w:rPr>
        <w:br/>
        <w:t>занимательной игровой форме.</w:t>
      </w:r>
      <w:r w:rsidRPr="00F93165">
        <w:rPr>
          <w:rFonts w:cs="Times New Roman"/>
          <w:sz w:val="26"/>
          <w:szCs w:val="26"/>
          <w:lang w:val="ru-RU"/>
        </w:rPr>
        <w:br/>
        <w:t>Воспитатель  средней  группы включала математическое содержание в контекст разнообразной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продуктивной деятельности детей, использовала  математические игры, повышала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мотивацию посредством создания информативных образов.</w:t>
      </w:r>
      <w:r w:rsidRPr="00F93165">
        <w:rPr>
          <w:rFonts w:cs="Times New Roman"/>
          <w:sz w:val="26"/>
          <w:szCs w:val="26"/>
          <w:lang w:val="ru-RU"/>
        </w:rPr>
        <w:br/>
        <w:t>С начала года, воспитатель старшей группы совершенствовала у детей навыки обработки</w:t>
      </w:r>
    </w:p>
    <w:p w:rsidR="00F93165" w:rsidRPr="00F93165" w:rsidRDefault="00942FC3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sz w:val="26"/>
          <w:szCs w:val="26"/>
          <w:lang w:val="ru-RU"/>
        </w:rPr>
        <w:t>информации, синтеза в их сознании первичного целого образа мира; умения сравнивать,</w:t>
      </w:r>
      <w:r w:rsidRPr="00F93165">
        <w:rPr>
          <w:rFonts w:cs="Times New Roman"/>
          <w:sz w:val="26"/>
          <w:szCs w:val="26"/>
          <w:lang w:val="ru-RU"/>
        </w:rPr>
        <w:br/>
        <w:t>классифицировать, устанавливать причинно-следственные зависимости, отражать</w:t>
      </w:r>
      <w:r w:rsidRPr="00F93165">
        <w:rPr>
          <w:rFonts w:cs="Times New Roman"/>
          <w:sz w:val="26"/>
          <w:szCs w:val="26"/>
          <w:lang w:val="ru-RU"/>
        </w:rPr>
        <w:br/>
        <w:t>обратимость и необратимость процессов. При такой системе дети проявляли высокую</w:t>
      </w:r>
      <w:r w:rsidRPr="00F93165">
        <w:rPr>
          <w:rFonts w:cs="Times New Roman"/>
          <w:sz w:val="26"/>
          <w:szCs w:val="26"/>
          <w:lang w:val="ru-RU"/>
        </w:rPr>
        <w:br/>
        <w:t>познавательную активность, исследуя предметы, их свойства и качества, дети пользовались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разнообразными исследовательскими действиями; научились группировать объекты по цвету,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форме величине, назначению, количеству; составлять целое из 4-6 частей; осваивали счет.</w:t>
      </w:r>
      <w:r w:rsidRPr="00F93165">
        <w:rPr>
          <w:rFonts w:cs="Times New Roman"/>
          <w:sz w:val="26"/>
          <w:szCs w:val="26"/>
          <w:lang w:val="ru-RU"/>
        </w:rPr>
        <w:br/>
        <w:t>Дети усваивали представления о числе, как точке числовой прямой, отрицательных числах,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измерении, сохранении количества и т.д.</w:t>
      </w:r>
      <w:r w:rsidRPr="00F93165">
        <w:rPr>
          <w:rFonts w:cs="Times New Roman"/>
          <w:sz w:val="26"/>
          <w:szCs w:val="26"/>
          <w:lang w:val="ru-RU"/>
        </w:rPr>
        <w:br/>
        <w:t xml:space="preserve">Работая вдумчиво, творчески, воспитатель  в течение года  смогла сформировать  у детей систему элементарных представлений, предпосылки математического мышления и отдельных </w:t>
      </w:r>
      <w:r w:rsidRPr="00F93165">
        <w:rPr>
          <w:rFonts w:cs="Times New Roman"/>
          <w:sz w:val="26"/>
          <w:szCs w:val="26"/>
          <w:lang w:val="ru-RU"/>
        </w:rPr>
        <w:lastRenderedPageBreak/>
        <w:t>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  <w:r w:rsidRPr="00F93165">
        <w:rPr>
          <w:rFonts w:cs="Times New Roman"/>
          <w:sz w:val="26"/>
          <w:szCs w:val="26"/>
          <w:lang w:val="ru-RU"/>
        </w:rPr>
        <w:br/>
        <w:t>Воспитатели расширяли активный и пассивный словарь детей, вводя в него математические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термины, формируя навыки учебной деятельности, используя современные формы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организации обучения, такие как, организация сотрудничества с детьми, поиск решений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поставленных задач совместно с взрослыми и сверстниками. На занятиях по математике,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воспитатели использовали разнообразный дидактический материал, рабочие тетради. Учебный материал подавался в сравнении, сопоставлении и побуждал детей постоянно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рассуждать, анализировать, делать собственные выводы, учиться их обосновывать, выбирать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правильное решение среди различных вариантов ответов</w:t>
      </w:r>
      <w:r w:rsidRPr="005D1008">
        <w:rPr>
          <w:rFonts w:cs="Times New Roman"/>
          <w:i/>
          <w:sz w:val="26"/>
          <w:szCs w:val="26"/>
          <w:lang w:val="ru-RU"/>
        </w:rPr>
        <w:t xml:space="preserve">. </w:t>
      </w:r>
      <w:r w:rsidRPr="005D1008">
        <w:rPr>
          <w:rFonts w:cs="Times New Roman"/>
          <w:bCs/>
          <w:i/>
          <w:sz w:val="26"/>
          <w:szCs w:val="26"/>
          <w:u w:val="single"/>
          <w:lang w:val="ru-RU"/>
        </w:rPr>
        <w:t>Таким образом</w:t>
      </w:r>
      <w:r w:rsidRPr="005D1008">
        <w:rPr>
          <w:rFonts w:cs="Times New Roman"/>
          <w:sz w:val="26"/>
          <w:szCs w:val="26"/>
          <w:u w:val="single"/>
          <w:lang w:val="ru-RU"/>
        </w:rPr>
        <w:t>,</w:t>
      </w:r>
      <w:r w:rsidRPr="00F93165">
        <w:rPr>
          <w:rFonts w:cs="Times New Roman"/>
          <w:sz w:val="26"/>
          <w:szCs w:val="26"/>
          <w:lang w:val="ru-RU"/>
        </w:rPr>
        <w:t xml:space="preserve"> формировалась 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развивалась главная ценность, основа всей учебной деятельности - творческое развитие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ребенка, на основе которого постепенно будет складываться система знаний.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br/>
      </w:r>
      <w:r w:rsidRPr="005D1008">
        <w:rPr>
          <w:rFonts w:cs="Times New Roman"/>
          <w:bCs/>
          <w:i/>
          <w:sz w:val="26"/>
          <w:szCs w:val="26"/>
          <w:u w:val="single"/>
          <w:lang w:val="ru-RU"/>
        </w:rPr>
        <w:t>Развитие представлений об окружающем мире и о себе</w:t>
      </w:r>
      <w:proofErr w:type="gramStart"/>
      <w:r w:rsidRPr="005D1008">
        <w:rPr>
          <w:rFonts w:cs="Times New Roman"/>
          <w:sz w:val="26"/>
          <w:szCs w:val="26"/>
          <w:lang w:val="ru-RU"/>
        </w:rPr>
        <w:br/>
      </w:r>
      <w:r w:rsidRPr="00F93165">
        <w:rPr>
          <w:rFonts w:cs="Times New Roman"/>
          <w:sz w:val="26"/>
          <w:szCs w:val="26"/>
          <w:lang w:val="ru-RU"/>
        </w:rPr>
        <w:t>В</w:t>
      </w:r>
      <w:proofErr w:type="gramEnd"/>
      <w:r w:rsidRPr="00F93165">
        <w:rPr>
          <w:rFonts w:cs="Times New Roman"/>
          <w:sz w:val="26"/>
          <w:szCs w:val="26"/>
          <w:lang w:val="ru-RU"/>
        </w:rPr>
        <w:t xml:space="preserve"> течение года воспитатели давали эти представления для детей в форме игры,</w:t>
      </w:r>
      <w:r w:rsidRPr="00F93165">
        <w:rPr>
          <w:rFonts w:cs="Times New Roman"/>
          <w:sz w:val="26"/>
          <w:szCs w:val="26"/>
          <w:lang w:val="ru-RU"/>
        </w:rPr>
        <w:br/>
        <w:t>экспериментирований и в увлекательных беседах, рассказывая детям о строении тела</w:t>
      </w:r>
      <w:r w:rsidRPr="00F93165">
        <w:rPr>
          <w:rFonts w:cs="Times New Roman"/>
          <w:sz w:val="26"/>
          <w:szCs w:val="26"/>
          <w:lang w:val="ru-RU"/>
        </w:rPr>
        <w:br/>
        <w:t>человека, знакомя их с природой, сменой времен года, давая первые экологические</w:t>
      </w:r>
      <w:r w:rsidRPr="00F93165">
        <w:rPr>
          <w:rFonts w:cs="Times New Roman"/>
          <w:sz w:val="26"/>
          <w:szCs w:val="26"/>
          <w:lang w:val="ru-RU"/>
        </w:rPr>
        <w:br/>
        <w:t>представления. В зависимости от цели занятия и источника получения информации они</w:t>
      </w:r>
      <w:r w:rsidRPr="00F93165">
        <w:rPr>
          <w:rFonts w:cs="Times New Roman"/>
          <w:sz w:val="26"/>
          <w:szCs w:val="26"/>
          <w:lang w:val="ru-RU"/>
        </w:rPr>
        <w:br/>
        <w:t>проводили информационные занятия, познавательные практикумы и итоговые мероприятия.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Развивая познавательную сферу дошкольника, педагоги учитывали специфику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мировосприятия ребёнка. Дети играли с водой, песком, магнитом, воздухом, делая при этом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простейшие опыты, позволяющие судить о свойствах этих объектов, работали с моделями.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Такая работа позволяла рассмотреть структуру природных объектов, установить связи между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компонентами, их последовательность, сделать элементарные экологические прогнозы.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Во время непосредственно образовательной деятельности детей во всех группах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использовали разнообразные и увлекательные для детей приёмы и методы: дидактические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игры и упражнения, беседы, рассказы педагога (с опорой на наглядность и без неё), рассказы</w:t>
      </w:r>
      <w:r w:rsidR="00F93165" w:rsidRPr="00F93165">
        <w:rPr>
          <w:rFonts w:cs="Times New Roman"/>
          <w:sz w:val="26"/>
          <w:szCs w:val="26"/>
          <w:lang w:val="ru-RU"/>
        </w:rPr>
        <w:t>-</w:t>
      </w:r>
      <w:r w:rsidRPr="00F93165">
        <w:rPr>
          <w:rFonts w:cs="Times New Roman"/>
          <w:sz w:val="26"/>
          <w:szCs w:val="26"/>
          <w:lang w:val="ru-RU"/>
        </w:rPr>
        <w:t>загадки, викторины, в старших – проблемные рассказы и ситуации.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Для активизации детской поисковой деятельности старших детей воспитатели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организовывали самостоятельную познавательную деятельность детей. Для этого создавали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условия, провоцирующие их на познавательный процесс; предоставляли свободу выбора,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предложенных педагогами средств и источников познания (книги, картинки, наблюдения),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организовывали предметно развивающую среду. Свою работу по изучению окружающего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мира воспитатели строили на основе характеристик предметов и явлений окружающего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мира, условий благополучного их существования, основных экологических факторов с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учетом усвоенных понятий. Важно было то, что воспитатели создавали условия для развития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бережного ответственного отношения к окружающей природе.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Важным аспектом социального развития в дошкольном возрасте является освоение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элементарных правил этикета (приветствовать, благодарить, вести себя за столом и т.д.). Мир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людей и человеческих отношений воспитатели раскрывали перед детьми в правилах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 xml:space="preserve">поведения </w:t>
      </w:r>
      <w:proofErr w:type="gramStart"/>
      <w:r w:rsidRPr="00F93165">
        <w:rPr>
          <w:rFonts w:cs="Times New Roman"/>
          <w:sz w:val="26"/>
          <w:szCs w:val="26"/>
          <w:lang w:val="ru-RU"/>
        </w:rPr>
        <w:t>с</w:t>
      </w:r>
      <w:proofErr w:type="gramEnd"/>
      <w:r w:rsidRPr="00F93165">
        <w:rPr>
          <w:rFonts w:cs="Times New Roman"/>
          <w:sz w:val="26"/>
          <w:szCs w:val="26"/>
          <w:lang w:val="ru-RU"/>
        </w:rPr>
        <w:t xml:space="preserve"> близкими, в детском саду, в общественных местах.</w:t>
      </w:r>
    </w:p>
    <w:p w:rsidR="003060D1" w:rsidRDefault="00942FC3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sz w:val="26"/>
          <w:szCs w:val="26"/>
          <w:lang w:val="ru-RU"/>
        </w:rPr>
        <w:t>В течение года проводилась воспитательная работа по теме «Моя профессия». Родители и</w:t>
      </w:r>
      <w:r w:rsidRPr="00F93165">
        <w:rPr>
          <w:rFonts w:cs="Times New Roman"/>
          <w:sz w:val="26"/>
          <w:szCs w:val="26"/>
          <w:lang w:val="ru-RU"/>
        </w:rPr>
        <w:br/>
        <w:t>воспитатели в своих беседах</w:t>
      </w:r>
      <w:r w:rsidR="00F93165" w:rsidRPr="00F93165">
        <w:rPr>
          <w:rFonts w:cs="Times New Roman"/>
          <w:sz w:val="26"/>
          <w:szCs w:val="26"/>
          <w:lang w:val="ru-RU"/>
        </w:rPr>
        <w:t xml:space="preserve">, </w:t>
      </w:r>
      <w:r w:rsidRPr="00F93165">
        <w:rPr>
          <w:rFonts w:cs="Times New Roman"/>
          <w:sz w:val="26"/>
          <w:szCs w:val="26"/>
          <w:lang w:val="ru-RU"/>
        </w:rPr>
        <w:t>играх знакомили детей с разными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профессиями, с миром социальных отношений. Знакомство с этими отношениями и изучение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окружающего мира позволяло формировать у детей умения и навыки трудовой деятельности,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воспитывая положительное отношение к ней. Дети постепенно начинали осознавать ее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значение в жизни человека и всего общества, понимать своеобразие физического труда. В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соответствии с возрастом во всех группах воспитатели включали в режим дня доступный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 xml:space="preserve">детям сезонный </w:t>
      </w:r>
      <w:r w:rsidRPr="00F93165">
        <w:rPr>
          <w:rFonts w:cs="Times New Roman"/>
          <w:sz w:val="26"/>
          <w:szCs w:val="26"/>
          <w:lang w:val="ru-RU"/>
        </w:rPr>
        <w:lastRenderedPageBreak/>
        <w:t>труд в природе, уход за растениями, их выращивание; хозяйственно-бытовой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 xml:space="preserve">труд, предполагающий формировании устойчивых навыков </w:t>
      </w:r>
      <w:r w:rsidR="00F93165" w:rsidRPr="00F93165">
        <w:rPr>
          <w:rFonts w:cs="Times New Roman"/>
          <w:sz w:val="26"/>
          <w:szCs w:val="26"/>
          <w:lang w:val="ru-RU"/>
        </w:rPr>
        <w:t>с</w:t>
      </w:r>
      <w:r w:rsidRPr="00F93165">
        <w:rPr>
          <w:rFonts w:cs="Times New Roman"/>
          <w:sz w:val="26"/>
          <w:szCs w:val="26"/>
          <w:lang w:val="ru-RU"/>
        </w:rPr>
        <w:t>амообслуживания, приемы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ремонта книг.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Знакомство с миром социальных отношений подразумевает осознание безопасности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жизнедеятельности, это является условием благополучного существования человека. Детей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знакомили с элементарными правилами безопасного поведения дома, на улице. В течение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года проводилась работа по ознакомлению и обучению дошкольников правилам дорожного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движения.</w:t>
      </w:r>
      <w:r w:rsidRPr="00F93165">
        <w:rPr>
          <w:rFonts w:cs="Times New Roman"/>
          <w:sz w:val="26"/>
          <w:szCs w:val="26"/>
          <w:lang w:val="ru-RU"/>
        </w:rPr>
        <w:br/>
      </w:r>
      <w:r w:rsidR="00F93165" w:rsidRPr="00F93165">
        <w:rPr>
          <w:rFonts w:cs="Times New Roman"/>
          <w:sz w:val="26"/>
          <w:szCs w:val="26"/>
          <w:lang w:val="ru-RU"/>
        </w:rPr>
        <w:t xml:space="preserve">Дети старшей </w:t>
      </w:r>
      <w:r w:rsidRPr="00F93165">
        <w:rPr>
          <w:rFonts w:cs="Times New Roman"/>
          <w:sz w:val="26"/>
          <w:szCs w:val="26"/>
          <w:lang w:val="ru-RU"/>
        </w:rPr>
        <w:t xml:space="preserve"> групп</w:t>
      </w:r>
      <w:r w:rsidR="00F93165" w:rsidRPr="00F93165">
        <w:rPr>
          <w:rFonts w:cs="Times New Roman"/>
          <w:sz w:val="26"/>
          <w:szCs w:val="26"/>
          <w:lang w:val="ru-RU"/>
        </w:rPr>
        <w:t xml:space="preserve">ы </w:t>
      </w:r>
      <w:r w:rsidRPr="00F93165">
        <w:rPr>
          <w:rFonts w:cs="Times New Roman"/>
          <w:sz w:val="26"/>
          <w:szCs w:val="26"/>
          <w:lang w:val="ru-RU"/>
        </w:rPr>
        <w:t xml:space="preserve"> к концу года оперировали понятиями «здоровье»,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«организм», усваивали в течение года правила безопасности и здорового образа жизни, с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помощью игр тренировались действовать в неожиданных чрезвычайных ситуациях.</w:t>
      </w:r>
      <w:r w:rsidRPr="00F93165">
        <w:rPr>
          <w:rFonts w:cs="Times New Roman"/>
          <w:sz w:val="26"/>
          <w:szCs w:val="26"/>
          <w:lang w:val="ru-RU"/>
        </w:rPr>
        <w:br/>
      </w:r>
      <w:r w:rsidRPr="005D1008">
        <w:rPr>
          <w:rFonts w:cs="Times New Roman"/>
          <w:bCs/>
          <w:i/>
          <w:sz w:val="26"/>
          <w:szCs w:val="26"/>
          <w:lang w:val="ru-RU"/>
        </w:rPr>
        <w:t>Таким образом</w:t>
      </w:r>
      <w:r w:rsidRPr="005D1008">
        <w:rPr>
          <w:rFonts w:cs="Times New Roman"/>
          <w:i/>
          <w:sz w:val="26"/>
          <w:szCs w:val="26"/>
          <w:lang w:val="ru-RU"/>
        </w:rPr>
        <w:t>,</w:t>
      </w:r>
      <w:r w:rsidRPr="00F93165">
        <w:rPr>
          <w:rFonts w:cs="Times New Roman"/>
          <w:sz w:val="26"/>
          <w:szCs w:val="26"/>
          <w:lang w:val="ru-RU"/>
        </w:rPr>
        <w:t xml:space="preserve"> общей целью изучения природных и социальных явлений является</w:t>
      </w:r>
      <w:r w:rsidRPr="00F93165">
        <w:rPr>
          <w:rFonts w:cs="Times New Roman"/>
          <w:sz w:val="26"/>
          <w:szCs w:val="26"/>
          <w:lang w:val="ru-RU"/>
        </w:rPr>
        <w:br/>
        <w:t>осознание понятия «окружающий мир», расширение детского кругозора, формирование</w:t>
      </w:r>
      <w:r w:rsidRPr="00F93165">
        <w:rPr>
          <w:rFonts w:cs="Times New Roman"/>
          <w:sz w:val="26"/>
          <w:szCs w:val="26"/>
          <w:lang w:val="ru-RU"/>
        </w:rPr>
        <w:br/>
        <w:t>общей и экологической культуры дошкольников, определенных умений и навыков,</w:t>
      </w:r>
      <w:r w:rsidRPr="00F93165">
        <w:rPr>
          <w:rFonts w:cs="Times New Roman"/>
          <w:sz w:val="26"/>
          <w:szCs w:val="26"/>
          <w:lang w:val="ru-RU"/>
        </w:rPr>
        <w:br/>
        <w:t>позволяющих им взаимодействовать с природным и социальным окружением.</w:t>
      </w:r>
      <w:r w:rsidRPr="00F93165">
        <w:rPr>
          <w:rFonts w:cs="Times New Roman"/>
          <w:sz w:val="26"/>
          <w:szCs w:val="26"/>
          <w:lang w:val="ru-RU"/>
        </w:rPr>
        <w:br/>
        <w:t>У воспитанников ДОУ уровень представлений об окружающем мире достаточный для</w:t>
      </w:r>
      <w:r w:rsidRPr="00F93165">
        <w:rPr>
          <w:rFonts w:cs="Times New Roman"/>
          <w:sz w:val="26"/>
          <w:szCs w:val="26"/>
          <w:lang w:val="ru-RU"/>
        </w:rPr>
        <w:br/>
        <w:t>ориентировки в нем. Дети любознательны, активны, они научены сравнивать объекты,</w:t>
      </w:r>
      <w:r w:rsidRPr="00F93165">
        <w:rPr>
          <w:rFonts w:cs="Times New Roman"/>
          <w:sz w:val="26"/>
          <w:szCs w:val="26"/>
          <w:lang w:val="ru-RU"/>
        </w:rPr>
        <w:br/>
        <w:t>выделять главные и второстепенные признаки, отвечать на самые разнообразные вопросы,</w:t>
      </w:r>
      <w:r w:rsidR="004800B6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рассуждать, а также самос</w:t>
      </w:r>
      <w:r w:rsidR="00F93165" w:rsidRPr="00F93165">
        <w:rPr>
          <w:rFonts w:cs="Times New Roman"/>
          <w:sz w:val="26"/>
          <w:szCs w:val="26"/>
          <w:lang w:val="ru-RU"/>
        </w:rPr>
        <w:t>тоятельно формулировать вопросы.</w:t>
      </w:r>
      <w:r w:rsidRPr="00F93165">
        <w:rPr>
          <w:rFonts w:cs="Times New Roman"/>
          <w:sz w:val="26"/>
          <w:szCs w:val="26"/>
          <w:lang w:val="ru-RU"/>
        </w:rPr>
        <w:t xml:space="preserve"> Дети ориентируются в окружающем мире. Достаточно уверенно выделяют объекты живой и</w:t>
      </w:r>
      <w:r w:rsidR="00F93165" w:rsidRPr="00F93165">
        <w:rPr>
          <w:rFonts w:cs="Times New Roman"/>
          <w:sz w:val="26"/>
          <w:szCs w:val="26"/>
          <w:lang w:val="ru-RU"/>
        </w:rPr>
        <w:t xml:space="preserve"> </w:t>
      </w:r>
      <w:r w:rsidRPr="00F93165">
        <w:rPr>
          <w:rFonts w:cs="Times New Roman"/>
          <w:sz w:val="26"/>
          <w:szCs w:val="26"/>
          <w:lang w:val="ru-RU"/>
        </w:rPr>
        <w:t>неживой природы, предметного и социального мира.</w:t>
      </w:r>
    </w:p>
    <w:p w:rsidR="00F93165" w:rsidRDefault="00F93165" w:rsidP="00F93165">
      <w:pPr>
        <w:textAlignment w:val="baseline"/>
        <w:rPr>
          <w:rFonts w:cs="Times New Roman"/>
          <w:sz w:val="26"/>
          <w:szCs w:val="26"/>
          <w:lang w:val="ru-RU"/>
        </w:rPr>
      </w:pPr>
      <w:r w:rsidRPr="00F93165">
        <w:rPr>
          <w:rFonts w:cs="Times New Roman"/>
          <w:b/>
          <w:i/>
          <w:sz w:val="26"/>
          <w:szCs w:val="26"/>
          <w:lang w:val="ru-RU"/>
        </w:rPr>
        <w:t>Художественно-эстетическое развитие</w:t>
      </w:r>
      <w:r>
        <w:rPr>
          <w:rFonts w:cs="Times New Roman"/>
          <w:sz w:val="26"/>
          <w:szCs w:val="26"/>
          <w:lang w:val="ru-RU"/>
        </w:rPr>
        <w:t>:</w:t>
      </w:r>
    </w:p>
    <w:p w:rsidR="00677C68" w:rsidRDefault="00F93165" w:rsidP="00F93165">
      <w:pPr>
        <w:textAlignment w:val="baseline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Основная цель художественно-эстетического развития – обогащение чувственного,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эмоционально-ценностного, эстетического опыта детей, развитие художественно-образного</w:t>
      </w:r>
      <w:r w:rsidR="004800B6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мышления и способностей к художественному творчеству.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своей работе педагоги предлагали детям использовать четкую цепочку построения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творческого процесса от замысла до его воплощения и получения результата. Считают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важным формирование у ребенка сенсорно-эмоционального и нравственно-эстетического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отклика на прекрасное; накопление запаса образных впечатлений и ассоциирование с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собственным опытом; овладение элементарными изобразительными и техническими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навыками художественной деятельности. Образовательная деятельность всегда носит</w:t>
      </w:r>
      <w:r w:rsidRPr="00F93165">
        <w:rPr>
          <w:rFonts w:cs="Times New Roman"/>
          <w:sz w:val="26"/>
          <w:szCs w:val="26"/>
          <w:lang w:val="ru-RU"/>
        </w:rPr>
        <w:br/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творческий характер.</w:t>
      </w:r>
    </w:p>
    <w:p w:rsidR="00F93165" w:rsidRPr="00F93165" w:rsidRDefault="00F93165" w:rsidP="00F93165">
      <w:pPr>
        <w:textAlignment w:val="baseline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В своей работе педагоги использовали игровые методы и приемы. С помощью игры</w:t>
      </w:r>
    </w:p>
    <w:p w:rsidR="00F93165" w:rsidRDefault="00F93165" w:rsidP="00F93165">
      <w:pPr>
        <w:textAlignment w:val="baseline"/>
        <w:rPr>
          <w:rStyle w:val="fontstyle01"/>
          <w:rFonts w:ascii="Times New Roman" w:hAnsi="Times New Roman" w:cs="Times New Roman"/>
          <w:sz w:val="26"/>
          <w:szCs w:val="26"/>
          <w:lang w:val="ru-RU"/>
        </w:rPr>
      </w:pP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создавались наиболее благоприятные условия для усвоения определенных знаний, владения</w:t>
      </w:r>
      <w:r w:rsidR="004800B6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определенными умениями и навыками, которые становятся основой дальнейшего развития</w:t>
      </w:r>
      <w:r w:rsidR="004800B6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ребенка. Через игру делали интересным и осмысленным выполнение любых не интересных и</w:t>
      </w:r>
      <w:r w:rsidR="004800B6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не нужных с точки зрения ребенка, учебных заданий. То есть игра превращала обучение в</w:t>
      </w:r>
      <w:r w:rsidR="004800B6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93165"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>осознанное и интересное для ребенка дело.</w:t>
      </w:r>
    </w:p>
    <w:p w:rsidR="00EF38AA" w:rsidRDefault="00EF38AA" w:rsidP="00F93165">
      <w:pPr>
        <w:textAlignment w:val="baseline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Несмотря  на то, что педагогами проводилась большая работа по всем областям образовательного процесса, всё же имеют место быть недоработки.  Необходимо в будущем учебном году уделить внимание:</w:t>
      </w:r>
    </w:p>
    <w:p w:rsidR="008C20B5" w:rsidRDefault="00EF38AA" w:rsidP="00F93165">
      <w:pPr>
        <w:textAlignment w:val="baseline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="008C20B5">
        <w:rPr>
          <w:rFonts w:cs="Times New Roman"/>
          <w:sz w:val="26"/>
          <w:szCs w:val="26"/>
          <w:lang w:val="ru-RU"/>
        </w:rPr>
        <w:t>развитию детской деятельности (ручной труд, конструирование);</w:t>
      </w:r>
    </w:p>
    <w:p w:rsidR="003405D7" w:rsidRDefault="008C20B5" w:rsidP="008C20B5">
      <w:pPr>
        <w:textAlignment w:val="baseline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экологическому воспитанию, в частности – воспитанию экологической культуры детей дошкольного возраста;</w:t>
      </w:r>
    </w:p>
    <w:p w:rsidR="00A6005E" w:rsidRPr="00A6005E" w:rsidRDefault="003405D7" w:rsidP="008C20B5">
      <w:pPr>
        <w:textAlignment w:val="baseline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cs="Times New Roman"/>
          <w:sz w:val="26"/>
          <w:szCs w:val="26"/>
          <w:lang w:val="ru-RU"/>
        </w:rPr>
        <w:t>- работе с родителями.</w:t>
      </w:r>
      <w:r w:rsidR="00F93165" w:rsidRPr="00F93165">
        <w:rPr>
          <w:rFonts w:cs="Times New Roman"/>
          <w:sz w:val="26"/>
          <w:szCs w:val="26"/>
          <w:lang w:val="ru-RU"/>
        </w:rPr>
        <w:br/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Методическая работа в ДОУ </w:t>
      </w:r>
      <w:r w:rsidR="008C20B5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ведётся, есть 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позитивные изменения профессиональных возможностей кадров и факторов, влияющих на</w:t>
      </w:r>
      <w:r w:rsidR="008C20B5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качество </w:t>
      </w:r>
      <w:proofErr w:type="spellStart"/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воспитательно</w:t>
      </w:r>
      <w:proofErr w:type="spellEnd"/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- </w:t>
      </w:r>
      <w:r w:rsidR="004800B6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бразовательного процесса в ДОУ:</w:t>
      </w:r>
    </w:p>
    <w:p w:rsidR="00794B8D" w:rsidRDefault="00A6005E" w:rsidP="00F93165">
      <w:pPr>
        <w:textAlignment w:val="baseline"/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</w:pP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Чтобы определить цели и задачи работы с педагогическим коллективом, провели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диагностику, с помощью которой выявили уровень самооценки педагогов по проблеме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методической компетентности в вопросах воспитания и развития детей. Наблюдая за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lastRenderedPageBreak/>
        <w:t>практической деят</w:t>
      </w:r>
      <w:r w:rsidR="008C20B5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ельностью педагогов,  выявлено,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что уровень самооценки иногда не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совпадает с результатами практической деятельности педагогов. Исходя из результатов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изучения деятельности педагогов, определили цели и задачи в работе с педагогическими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кадрами.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Основной целью работы с педагогическими кадрами считаем совершенствование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профессионального мастерства воспитателей в дошкольном образовательном процессе.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4800B6">
        <w:rPr>
          <w:rFonts w:ascii="TimesNewRomanPSMT" w:eastAsia="Times New Roman" w:hAnsi="TimesNewRomanPSMT" w:cs="Times New Roman"/>
          <w:i/>
          <w:kern w:val="0"/>
          <w:sz w:val="26"/>
          <w:szCs w:val="26"/>
          <w:lang w:val="ru-RU" w:eastAsia="ru-RU" w:bidi="ar-SA"/>
        </w:rPr>
        <w:t>Исходя из цели работы с кадрами, определяем следующие задачи:</w:t>
      </w:r>
      <w:r w:rsidRPr="004800B6">
        <w:rPr>
          <w:rFonts w:ascii="TimesNewRomanPSMT" w:eastAsia="Times New Roman" w:hAnsi="TimesNewRomanPSMT" w:cs="Times New Roman"/>
          <w:i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sym w:font="Symbol" w:char="F0B7"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способствовать преодолению сложившихся стереотипов в организации работы с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детьми;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sym w:font="Symbol" w:char="F0B7"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актуализировать потребность воспитателей в приобретении теоретических знаний в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области инновационных программ и технологий, а также в практическом их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использовании;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sym w:font="Symbol" w:char="F0B7"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обучать воспитателей рациональному планированию</w:t>
      </w:r>
      <w:proofErr w:type="gramStart"/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.</w:t>
      </w:r>
      <w:proofErr w:type="gramEnd"/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sym w:font="Symbol" w:char="F0B7"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proofErr w:type="gramStart"/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</w:t>
      </w:r>
      <w:proofErr w:type="gramEnd"/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бучать воспитателей способности отслеживать результаты работы с детьми, т.е.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приемам педагогического мониторинга;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sym w:font="Symbol" w:char="F0B7"/>
      </w:r>
      <w:r w:rsidRPr="00794B8D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внедрять новые формы работы с родителями.</w:t>
      </w:r>
      <w:r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</w:p>
    <w:p w:rsidR="00A6005E" w:rsidRPr="00794B8D" w:rsidRDefault="00BD5FA1" w:rsidP="00F93165">
      <w:pPr>
        <w:textAlignment w:val="baseline"/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</w:pPr>
      <w:proofErr w:type="gramStart"/>
      <w:r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Г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лавное в нашей педагогической работе – оказание реальной, действенной помощи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воспитателям в совершенствовании их мастерства, поэтому развитие системы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педагогической работы с педагогическими кадрами осуществляется в нашем ДОУ в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  <w:t>соответствии с рядом важнейших требований, а именно: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</w:t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практической направленности;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</w:t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научности и конкретности;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</w:t>
      </w:r>
      <w:r w:rsidR="00BA42EE">
        <w:rPr>
          <w:rFonts w:ascii="Symbol" w:eastAsia="Times New Roman" w:hAnsi="Symbol" w:cs="Times New Roman"/>
          <w:kern w:val="0"/>
          <w:sz w:val="26"/>
          <w:szCs w:val="26"/>
          <w:lang w:val="ru-RU" w:eastAsia="ru-RU" w:bidi="ar-SA"/>
        </w:rPr>
        <w:t></w:t>
      </w:r>
      <w:r w:rsidR="00A6005E" w:rsidRPr="00794B8D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системности и систематичности;</w:t>
      </w:r>
      <w:proofErr w:type="gramEnd"/>
    </w:p>
    <w:p w:rsidR="00BD5FA1" w:rsidRDefault="00BA42EE" w:rsidP="00BD5FA1">
      <w:pPr>
        <w:pStyle w:val="a6"/>
        <w:ind w:left="0"/>
        <w:textAlignment w:val="baseline"/>
        <w:rPr>
          <w:sz w:val="29"/>
          <w:szCs w:val="33"/>
          <w:lang w:val="ru-RU"/>
        </w:rPr>
      </w:pPr>
      <w:r>
        <w:rPr>
          <w:rFonts w:ascii="TimesNewRomanPSMT" w:hAnsi="TimesNewRomanPSMT"/>
          <w:sz w:val="26"/>
          <w:szCs w:val="26"/>
          <w:lang w:val="ru-RU"/>
        </w:rPr>
        <w:t>*</w:t>
      </w:r>
      <w:r w:rsidR="00A6005E" w:rsidRPr="00794B8D">
        <w:rPr>
          <w:rFonts w:ascii="TimesNewRomanPSMT" w:hAnsi="TimesNewRomanPSMT"/>
          <w:sz w:val="26"/>
          <w:szCs w:val="26"/>
          <w:lang w:val="ru-RU"/>
        </w:rPr>
        <w:t>оперативности и оперативного сочетания различных форм и методов работы.</w:t>
      </w:r>
      <w:r w:rsidR="00A6005E" w:rsidRPr="00794B8D">
        <w:rPr>
          <w:rFonts w:ascii="TimesNewRomanPSMT" w:hAnsi="TimesNewRomanPSMT"/>
          <w:sz w:val="26"/>
          <w:szCs w:val="26"/>
          <w:lang w:val="ru-RU"/>
        </w:rPr>
        <w:br/>
        <w:t>Систематическое и планомерное изучение, анализ и контроль помогают вскрыть</w:t>
      </w:r>
      <w:r w:rsidR="00A6005E" w:rsidRPr="00794B8D">
        <w:rPr>
          <w:rFonts w:ascii="TimesNewRomanPSMT" w:hAnsi="TimesNewRomanPSMT"/>
          <w:sz w:val="26"/>
          <w:szCs w:val="26"/>
          <w:lang w:val="ru-RU"/>
        </w:rPr>
        <w:br/>
        <w:t>недостатки и показать положительные стороны деятельности каждого воспитателя.</w:t>
      </w:r>
      <w:r w:rsidR="00A6005E" w:rsidRPr="00794B8D">
        <w:rPr>
          <w:rFonts w:ascii="TimesNewRomanPSMT" w:hAnsi="TimesNewRomanPSMT"/>
          <w:sz w:val="26"/>
          <w:szCs w:val="26"/>
          <w:lang w:val="ru-RU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Открытый показ ОД воспитателей показал серьезную подготовку педагогов. Обязательным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условием проведения ОД являются мероприятия по профилактике утомления, нарушения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осанки, зрения (физкультминутки, гимнастика для глаз). Учебная нагрузка соответствует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санитарно-гигиеническим нормам. Воспитатели неукоснительно им следует.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Гальченко Мария Николаевна</w:t>
      </w:r>
      <w:proofErr w:type="gramStart"/>
      <w:r w:rsidR="00EA6105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.</w:t>
      </w:r>
      <w:proofErr w:type="gramEnd"/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gramStart"/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ш</w:t>
      </w:r>
      <w:proofErr w:type="gramEnd"/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ироко использует игровые моменты во время проведения ОД. Следует</w:t>
      </w:r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отметить доброжелательность, владение детским коллективом разного возраста,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взаимопонимание.</w:t>
      </w:r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Онучко</w:t>
      </w:r>
      <w:proofErr w:type="spellEnd"/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Е.А.,</w:t>
      </w:r>
      <w:r w:rsidR="00331624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Гальченко М.Н</w:t>
      </w:r>
      <w:r w:rsidR="003405D7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. - </w:t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творческий поиск отличается фантазией,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3405D7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поиском собственных решений.</w:t>
      </w:r>
      <w:r w:rsidR="00A6005E" w:rsidRPr="00A6005E">
        <w:rPr>
          <w:rFonts w:ascii="TimesNewRomanPSMT" w:eastAsia="Times New Roman" w:hAnsi="TimesNewRomanPSMT" w:cs="Times New Roman"/>
          <w:kern w:val="0"/>
          <w:lang w:val="ru-RU" w:eastAsia="ru-RU" w:bidi="ar-SA"/>
        </w:rPr>
        <w:t xml:space="preserve"> </w:t>
      </w:r>
      <w:r w:rsidR="00A6005E" w:rsidRPr="00A6005E">
        <w:rPr>
          <w:rFonts w:ascii="TimesNewRomanPSMT" w:eastAsia="Times New Roman" w:hAnsi="TimesNewRomanPSMT" w:cs="Times New Roman"/>
          <w:kern w:val="0"/>
          <w:lang w:val="ru-RU" w:eastAsia="ru-RU" w:bidi="ar-SA"/>
        </w:rPr>
        <w:br/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Условия, созданные в ДОУ, дают воспитателям возможность проявлять творчество,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новаторство, реализовать себя как личность и педагога. Аналитический характер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методической работы и диагностическая направленность её результатов позволяют получить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информацию, используемую в работе.</w:t>
      </w:r>
      <w:r w:rsidR="00A6005E" w:rsidRPr="00A6005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Работу в МБДОУ планируем исходя из всестороннего анализа </w:t>
      </w:r>
      <w:proofErr w:type="spellStart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воспитательно</w:t>
      </w:r>
      <w:proofErr w:type="spellEnd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gramStart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–</w:t>
      </w:r>
      <w:r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о</w:t>
      </w:r>
      <w:proofErr w:type="gramEnd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бразовательного процесса, выявление его слабых и сильных сторон, внедрение передового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педагогического опыта, с учётом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возможностей материально – техн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ической базы, кадрового состава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. В ДОУ ведет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ся работа с молодыми педагогами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. На педагогических советах коллегиально рассматриваем деятельность ДОУ. Решаем вопросы, связанные с анализом и совершенств</w:t>
      </w:r>
      <w:r w:rsidR="00BD5FA1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ованием состояния </w:t>
      </w:r>
      <w:proofErr w:type="spellStart"/>
      <w:r w:rsidR="00BD5FA1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воспитательно</w:t>
      </w:r>
      <w:proofErr w:type="spellEnd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–образовательной работы в МБДОУ, проблемы, касающиеся духовного роста педагогических кадров, общепедагогической культуры и педагогического мастерства, актуальных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психолого – педагогических проблем</w:t>
      </w:r>
      <w:proofErr w:type="gramStart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,</w:t>
      </w:r>
      <w:proofErr w:type="gramEnd"/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помогающих преодолеть недостатки в работе , найти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пути для решения их реализации . Круг обсуждаемых проблем разнообразен, но в центре</w:t>
      </w:r>
      <w:r w:rsidR="003405D7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 xml:space="preserve"> 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t>внимания вопросы , связанные с воспитанием , обучением и оздоровлением детей.</w:t>
      </w:r>
      <w:r w:rsidR="00A6005E" w:rsidRPr="00A834BE">
        <w:rPr>
          <w:rFonts w:ascii="TimesNewRomanPSMT" w:eastAsia="Times New Roman" w:hAnsi="TimesNewRomanPSMT" w:cs="Times New Roman"/>
          <w:kern w:val="0"/>
          <w:sz w:val="26"/>
          <w:szCs w:val="26"/>
          <w:lang w:val="ru-RU" w:eastAsia="ru-RU" w:bidi="ar-SA"/>
        </w:rPr>
        <w:br/>
      </w:r>
    </w:p>
    <w:p w:rsidR="00BD5FA1" w:rsidRDefault="002A3411" w:rsidP="002A3411">
      <w:pPr>
        <w:pStyle w:val="a6"/>
        <w:ind w:left="0"/>
        <w:jc w:val="center"/>
        <w:textAlignment w:val="baseline"/>
        <w:rPr>
          <w:rFonts w:ascii="TimesNewRomanPS-BoldMT" w:hAnsi="TimesNewRomanPS-BoldMT"/>
          <w:b/>
          <w:bCs/>
          <w:sz w:val="26"/>
          <w:szCs w:val="26"/>
          <w:lang w:val="ru-RU"/>
        </w:rPr>
      </w:pPr>
      <w:r w:rsidRPr="002A3411">
        <w:rPr>
          <w:rFonts w:ascii="TimesNewRomanPS-BoldMT" w:hAnsi="TimesNewRomanPS-BoldMT"/>
          <w:b/>
          <w:bCs/>
          <w:sz w:val="26"/>
          <w:szCs w:val="26"/>
        </w:rPr>
        <w:t>II</w:t>
      </w:r>
      <w:r w:rsidRPr="002A3411">
        <w:rPr>
          <w:rFonts w:ascii="TimesNewRomanPS-BoldMT" w:hAnsi="TimesNewRomanPS-BoldMT"/>
          <w:b/>
          <w:bCs/>
          <w:sz w:val="26"/>
          <w:szCs w:val="26"/>
          <w:lang w:val="ru-RU"/>
        </w:rPr>
        <w:t>. Цели и задачи на новый учебный год.</w:t>
      </w:r>
    </w:p>
    <w:p w:rsidR="002A3411" w:rsidRDefault="002A3411" w:rsidP="002A3411">
      <w:pPr>
        <w:pStyle w:val="a6"/>
        <w:ind w:left="0"/>
        <w:jc w:val="center"/>
        <w:textAlignment w:val="baseline"/>
        <w:rPr>
          <w:rFonts w:ascii="TimesNewRomanPS-BoldMT" w:hAnsi="TimesNewRomanPS-BoldMT"/>
          <w:b/>
          <w:bCs/>
          <w:sz w:val="26"/>
          <w:szCs w:val="26"/>
          <w:lang w:val="ru-RU"/>
        </w:rPr>
      </w:pPr>
    </w:p>
    <w:p w:rsidR="00367885" w:rsidRDefault="00EA6105" w:rsidP="002A3411">
      <w:pPr>
        <w:pStyle w:val="a6"/>
        <w:ind w:left="0"/>
        <w:textAlignment w:val="baseline"/>
        <w:rPr>
          <w:lang w:val="ru-RU"/>
        </w:rPr>
      </w:pPr>
      <w:r>
        <w:rPr>
          <w:rFonts w:ascii="TimesNewRomanPS-BoldMT" w:hAnsi="TimesNewRomanPS-BoldMT"/>
          <w:b/>
          <w:bCs/>
          <w:lang w:val="ru-RU"/>
        </w:rPr>
        <w:t>Задачи на 2019-2020</w:t>
      </w:r>
      <w:r w:rsidR="002A3411" w:rsidRPr="002A3411">
        <w:rPr>
          <w:rFonts w:ascii="TimesNewRomanPS-BoldMT" w:hAnsi="TimesNewRomanPS-BoldMT"/>
          <w:b/>
          <w:bCs/>
          <w:lang w:val="ru-RU"/>
        </w:rPr>
        <w:t xml:space="preserve"> учебный год:</w:t>
      </w:r>
      <w:r w:rsidR="002A3411" w:rsidRPr="002A3411">
        <w:rPr>
          <w:rFonts w:ascii="TimesNewRomanPS-BoldMT" w:hAnsi="TimesNewRomanPS-BoldMT"/>
          <w:b/>
          <w:bCs/>
          <w:lang w:val="ru-RU"/>
        </w:rPr>
        <w:br/>
      </w:r>
      <w:r w:rsidR="002A3411" w:rsidRPr="002A3411">
        <w:rPr>
          <w:rFonts w:cs="Times New Roman"/>
          <w:sz w:val="26"/>
          <w:szCs w:val="26"/>
          <w:lang w:val="ru-RU"/>
        </w:rPr>
        <w:t>1. В целях охраны и обеспечения здоровья детей продолжить работу по формированию</w:t>
      </w:r>
      <w:r w:rsidR="002A3411" w:rsidRPr="002A3411">
        <w:rPr>
          <w:rFonts w:cs="Times New Roman"/>
          <w:sz w:val="26"/>
          <w:szCs w:val="26"/>
          <w:lang w:val="ru-RU"/>
        </w:rPr>
        <w:br/>
        <w:t>здорового образа жизни в дошкольном учреждении и семье.</w:t>
      </w:r>
      <w:r w:rsidR="002A3411" w:rsidRPr="002A3411">
        <w:rPr>
          <w:rFonts w:cs="Times New Roman"/>
          <w:sz w:val="26"/>
          <w:szCs w:val="26"/>
          <w:lang w:val="ru-RU"/>
        </w:rPr>
        <w:br/>
        <w:t>2. Обеспечить профессиональный рост кадрового потенциала в процессе реализации ФГОС</w:t>
      </w:r>
      <w:r w:rsidR="002A3411" w:rsidRPr="002A3411">
        <w:rPr>
          <w:rFonts w:cs="Times New Roman"/>
          <w:sz w:val="26"/>
          <w:szCs w:val="26"/>
          <w:lang w:val="ru-RU"/>
        </w:rPr>
        <w:br/>
        <w:t>через:</w:t>
      </w:r>
      <w:r w:rsidR="002A3411" w:rsidRPr="002A3411">
        <w:rPr>
          <w:rFonts w:cs="Times New Roman"/>
          <w:sz w:val="26"/>
          <w:szCs w:val="26"/>
          <w:lang w:val="ru-RU"/>
        </w:rPr>
        <w:br/>
        <w:t>- использование активных форм методической работы: мастер-классы, обучающие семинары, открытие просмотры;</w:t>
      </w:r>
      <w:r w:rsidR="002A3411" w:rsidRPr="002A3411">
        <w:rPr>
          <w:rFonts w:cs="Times New Roman"/>
          <w:sz w:val="26"/>
          <w:szCs w:val="26"/>
          <w:lang w:val="ru-RU"/>
        </w:rPr>
        <w:br/>
        <w:t>- участие педагогов в конкурсах профессионального мастерства;</w:t>
      </w:r>
      <w:r w:rsidR="002A3411" w:rsidRPr="002A3411">
        <w:rPr>
          <w:rFonts w:cs="Times New Roman"/>
          <w:sz w:val="26"/>
          <w:szCs w:val="26"/>
          <w:lang w:val="ru-RU"/>
        </w:rPr>
        <w:br/>
        <w:t>- распространение передового педагогического опыта на различном уровне;</w:t>
      </w:r>
      <w:r w:rsidR="002A3411" w:rsidRPr="002A3411">
        <w:rPr>
          <w:rFonts w:cs="Times New Roman"/>
          <w:sz w:val="26"/>
          <w:szCs w:val="26"/>
          <w:lang w:val="ru-RU"/>
        </w:rPr>
        <w:br/>
        <w:t>- повышение квалификации на курсах, прохождение процедуры аттестации;</w:t>
      </w:r>
      <w:r w:rsidR="002A3411" w:rsidRPr="002A3411">
        <w:rPr>
          <w:rFonts w:cs="Times New Roman"/>
          <w:sz w:val="26"/>
          <w:szCs w:val="26"/>
          <w:lang w:val="ru-RU"/>
        </w:rPr>
        <w:br/>
        <w:t xml:space="preserve">3. </w:t>
      </w:r>
      <w:r w:rsidR="00367885" w:rsidRPr="00367885">
        <w:rPr>
          <w:lang w:val="ru-RU"/>
        </w:rPr>
        <w:t>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367885" w:rsidRDefault="00367885" w:rsidP="002A3411">
      <w:pPr>
        <w:pStyle w:val="a6"/>
        <w:ind w:left="0"/>
        <w:textAlignment w:val="baseline"/>
        <w:rPr>
          <w:lang w:val="ru-RU"/>
        </w:rPr>
      </w:pPr>
      <w:r>
        <w:rPr>
          <w:lang w:val="ru-RU"/>
        </w:rPr>
        <w:t xml:space="preserve"> -</w:t>
      </w:r>
      <w:r w:rsidRPr="00367885">
        <w:rPr>
          <w:lang w:val="ru-RU"/>
        </w:rPr>
        <w:t xml:space="preserve"> Воспитывать у ребёнка любовь и привязанность к своей семье, дому,</w:t>
      </w:r>
      <w:r>
        <w:rPr>
          <w:lang w:val="ru-RU"/>
        </w:rPr>
        <w:t xml:space="preserve"> детскому саду, улице, городу.</w:t>
      </w:r>
    </w:p>
    <w:p w:rsidR="00367885" w:rsidRDefault="00367885" w:rsidP="002A3411">
      <w:pPr>
        <w:pStyle w:val="a6"/>
        <w:ind w:left="0"/>
        <w:textAlignment w:val="baseline"/>
        <w:rPr>
          <w:lang w:val="ru-RU"/>
        </w:rPr>
      </w:pPr>
      <w:r>
        <w:rPr>
          <w:lang w:val="ru-RU"/>
        </w:rPr>
        <w:t xml:space="preserve"> - </w:t>
      </w:r>
      <w:r w:rsidRPr="00367885">
        <w:rPr>
          <w:lang w:val="ru-RU"/>
        </w:rPr>
        <w:t>Формировать бережное отношение к природе и всему живому.</w:t>
      </w:r>
    </w:p>
    <w:p w:rsidR="00367885" w:rsidRDefault="00367885" w:rsidP="002A3411">
      <w:pPr>
        <w:pStyle w:val="a6"/>
        <w:ind w:left="0"/>
        <w:textAlignment w:val="baseline"/>
        <w:rPr>
          <w:lang w:val="ru-RU"/>
        </w:rPr>
      </w:pPr>
      <w:r>
        <w:rPr>
          <w:lang w:val="ru-RU"/>
        </w:rPr>
        <w:t xml:space="preserve"> -</w:t>
      </w:r>
      <w:r w:rsidRPr="00367885">
        <w:rPr>
          <w:lang w:val="ru-RU"/>
        </w:rPr>
        <w:t xml:space="preserve"> Воспитывать уважение к труду. </w:t>
      </w:r>
    </w:p>
    <w:p w:rsidR="00367885" w:rsidRDefault="00367885" w:rsidP="002A3411">
      <w:pPr>
        <w:pStyle w:val="a6"/>
        <w:ind w:left="0"/>
        <w:textAlignment w:val="baseline"/>
        <w:rPr>
          <w:lang w:val="ru-RU"/>
        </w:rPr>
      </w:pPr>
      <w:r>
        <w:rPr>
          <w:lang w:val="ru-RU"/>
        </w:rPr>
        <w:t xml:space="preserve"> -</w:t>
      </w:r>
      <w:r w:rsidRPr="00367885">
        <w:rPr>
          <w:lang w:val="ru-RU"/>
        </w:rPr>
        <w:t xml:space="preserve"> Развивать интерес к русским народным традициям и промыслам;</w:t>
      </w:r>
    </w:p>
    <w:p w:rsidR="00367885" w:rsidRDefault="00367885" w:rsidP="002A3411">
      <w:pPr>
        <w:pStyle w:val="a6"/>
        <w:ind w:left="0"/>
        <w:textAlignment w:val="baseline"/>
        <w:rPr>
          <w:lang w:val="ru-RU"/>
        </w:rPr>
      </w:pPr>
      <w:r>
        <w:rPr>
          <w:lang w:val="ru-RU"/>
        </w:rPr>
        <w:t xml:space="preserve"> -</w:t>
      </w:r>
      <w:r w:rsidRPr="00367885">
        <w:rPr>
          <w:lang w:val="ru-RU"/>
        </w:rPr>
        <w:t xml:space="preserve"> Формировать элементарные знания о правах человека. </w:t>
      </w:r>
    </w:p>
    <w:p w:rsidR="002A3411" w:rsidRPr="00367885" w:rsidRDefault="00367885" w:rsidP="002A3411">
      <w:pPr>
        <w:pStyle w:val="a6"/>
        <w:ind w:left="0"/>
        <w:textAlignment w:val="baseline"/>
        <w:rPr>
          <w:rFonts w:cs="Times New Roman"/>
          <w:sz w:val="26"/>
          <w:szCs w:val="26"/>
          <w:lang w:val="ru-RU"/>
        </w:rPr>
      </w:pPr>
      <w:r>
        <w:rPr>
          <w:lang w:val="ru-RU"/>
        </w:rPr>
        <w:t xml:space="preserve"> -</w:t>
      </w:r>
      <w:r w:rsidRPr="00367885">
        <w:rPr>
          <w:lang w:val="ru-RU"/>
        </w:rPr>
        <w:t xml:space="preserve"> Расширять представления о городах России. Формировать толерантность, чувства уважения к другим народам, их традициям.</w:t>
      </w:r>
    </w:p>
    <w:p w:rsidR="00E95F7C" w:rsidRDefault="00E95F7C" w:rsidP="002A3411">
      <w:pPr>
        <w:pStyle w:val="a6"/>
        <w:ind w:left="0"/>
        <w:textAlignment w:val="baseline"/>
        <w:rPr>
          <w:rFonts w:cs="Times New Roman"/>
          <w:sz w:val="26"/>
          <w:szCs w:val="26"/>
          <w:lang w:val="ru-RU"/>
        </w:rPr>
      </w:pPr>
    </w:p>
    <w:p w:rsidR="00E95F7C" w:rsidRDefault="00E95F7C" w:rsidP="00E95F7C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E95F7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>III. СОДЕРЖАНИЕ ПЛАНА РАБОТЫ.</w:t>
      </w:r>
    </w:p>
    <w:p w:rsidR="004C71B6" w:rsidRDefault="00E95F7C" w:rsidP="00E95F7C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E95F7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br/>
        <w:t>1. РАБОТА С КАДРАМИ.</w:t>
      </w:r>
    </w:p>
    <w:p w:rsidR="00E95F7C" w:rsidRDefault="00E95F7C" w:rsidP="00E95F7C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E95F7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br/>
        <w:t>1.1.ПОВЫШЕНИЕ ТЕОРЕТИЧЕСКОГО УРОВНЯ</w:t>
      </w:r>
      <w:r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  <w:r w:rsidRPr="00E95F7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>И ДЕЛОВОЙ КВАЛИФИКАЦИИ.</w:t>
      </w:r>
    </w:p>
    <w:p w:rsidR="00E95F7C" w:rsidRPr="00E95F7C" w:rsidRDefault="00E95F7C" w:rsidP="00E95F7C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2"/>
        <w:gridCol w:w="5961"/>
        <w:gridCol w:w="1449"/>
        <w:gridCol w:w="2378"/>
      </w:tblGrid>
      <w:tr w:rsidR="00E95F7C" w:rsidRPr="00E95F7C" w:rsidTr="0040094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C" w:rsidRPr="00E95F7C" w:rsidRDefault="00E95F7C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№</w:t>
            </w:r>
            <w:r w:rsidRPr="00E95F7C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C" w:rsidRPr="00E95F7C" w:rsidRDefault="00E95F7C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Мероприятия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C" w:rsidRPr="00E95F7C" w:rsidRDefault="00E95F7C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Сроки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C" w:rsidRPr="00E95F7C" w:rsidRDefault="00E95F7C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Ответственный</w:t>
            </w:r>
          </w:p>
        </w:tc>
      </w:tr>
      <w:tr w:rsidR="0040094D" w:rsidRPr="00E95F7C" w:rsidTr="0040094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4D" w:rsidRDefault="0040094D" w:rsidP="00E67B92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Аттестация педагогов:</w:t>
            </w:r>
          </w:p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4D" w:rsidRPr="00E95F7C" w:rsidRDefault="0040094D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40094D" w:rsidRPr="00E95F7C" w:rsidTr="0040094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Участие в работе 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в 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выставках, конкурсах, смотрах.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 течение года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</w:p>
        </w:tc>
      </w:tr>
      <w:tr w:rsidR="0040094D" w:rsidRPr="00E95F7C" w:rsidTr="0040094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3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Участие в проведении открытых мероприятий,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педсоветов, метод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ических 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часов, семинаров, 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 xml:space="preserve">творческих отчётов, </w:t>
            </w:r>
            <w:proofErr w:type="spellStart"/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взаимопосещение</w:t>
            </w:r>
            <w:proofErr w:type="spellEnd"/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,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тематических недель и дней.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По плану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</w:p>
        </w:tc>
      </w:tr>
      <w:tr w:rsidR="0040094D" w:rsidRPr="00E95F7C" w:rsidTr="0040094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4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Default="0040094D" w:rsidP="00E67B92">
            <w:pPr>
              <w:widowControl/>
              <w:suppressAutoHyphens w:val="0"/>
              <w:autoSpaceDN/>
              <w:jc w:val="both"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Изучение и обсуждение новинок методической</w:t>
            </w:r>
            <w:r w:rsidRPr="00E95F7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литературы, периодической печати, материалов</w:t>
            </w:r>
          </w:p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П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 обучению, журналов </w:t>
            </w: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«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Дошкольное обучение</w:t>
            </w: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»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, </w:t>
            </w: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«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Справочник старшего воспитателя</w:t>
            </w: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»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течени</w:t>
            </w:r>
            <w:proofErr w:type="gramStart"/>
            <w:r w:rsidRPr="00E67B9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proofErr w:type="gramEnd"/>
            <w:r w:rsidRPr="00E67B9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года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  <w:hideMark/>
          </w:tcPr>
          <w:p w:rsidR="0040094D" w:rsidRPr="00E95F7C" w:rsidRDefault="0040094D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40094D" w:rsidRPr="00E95F7C" w:rsidTr="0040094D">
        <w:tc>
          <w:tcPr>
            <w:tcW w:w="702" w:type="dxa"/>
            <w:hideMark/>
          </w:tcPr>
          <w:p w:rsidR="0040094D" w:rsidRPr="002A3411" w:rsidRDefault="0040094D" w:rsidP="00E67B92">
            <w:pPr>
              <w:pStyle w:val="a6"/>
              <w:ind w:left="108"/>
              <w:textAlignment w:val="baseline"/>
              <w:rPr>
                <w:rFonts w:cs="Times New Roman"/>
                <w:sz w:val="26"/>
                <w:szCs w:val="26"/>
                <w:lang w:val="ru-RU"/>
              </w:rPr>
            </w:pPr>
          </w:p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5961" w:type="dxa"/>
            <w:hideMark/>
          </w:tcPr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Style w:val="fontstyle01"/>
                <w:lang w:val="ru-RU"/>
              </w:rPr>
              <w:t>Самообразовательная работа педагогов по</w:t>
            </w:r>
            <w:r w:rsidRPr="00E67B92">
              <w:rPr>
                <w:rFonts w:ascii="TimesNewRomanPSMT" w:hAnsi="TimesNewRomanPSMT"/>
                <w:lang w:val="ru-RU"/>
              </w:rPr>
              <w:br/>
            </w:r>
            <w:r w:rsidRPr="00E67B92">
              <w:rPr>
                <w:rStyle w:val="fontstyle01"/>
                <w:lang w:val="ru-RU"/>
              </w:rPr>
              <w:t>индивидуальным маршрутам по вопросам</w:t>
            </w:r>
            <w:r w:rsidRPr="00E67B92">
              <w:rPr>
                <w:rFonts w:ascii="TimesNewRomanPSMT" w:hAnsi="TimesNewRomanPSMT"/>
                <w:lang w:val="ru-RU"/>
              </w:rPr>
              <w:br/>
            </w:r>
            <w:r w:rsidRPr="00E67B92">
              <w:rPr>
                <w:rStyle w:val="fontstyle01"/>
                <w:lang w:val="ru-RU"/>
              </w:rPr>
              <w:t>образования, воспитания, оздоровления детей.</w:t>
            </w:r>
            <w:r w:rsidRPr="00E67B92">
              <w:rPr>
                <w:rFonts w:ascii="TimesNewRomanPSMT" w:hAnsi="TimesNewRomanPSMT"/>
                <w:lang w:val="ru-RU"/>
              </w:rPr>
              <w:br/>
            </w:r>
            <w:r w:rsidRPr="00E67B92">
              <w:rPr>
                <w:rStyle w:val="fontstyle01"/>
                <w:lang w:val="ru-RU"/>
              </w:rPr>
              <w:t>Подготовка педагогами отчетов и докладов о</w:t>
            </w:r>
            <w:r w:rsidRPr="00E67B92">
              <w:rPr>
                <w:rFonts w:ascii="TimesNewRomanPSMT" w:hAnsi="TimesNewRomanPSMT"/>
                <w:lang w:val="ru-RU"/>
              </w:rPr>
              <w:br/>
            </w:r>
            <w:r w:rsidRPr="00E67B92">
              <w:rPr>
                <w:rStyle w:val="fontstyle01"/>
                <w:lang w:val="ru-RU"/>
              </w:rPr>
              <w:t>накопленном материале за год.</w:t>
            </w:r>
          </w:p>
        </w:tc>
        <w:tc>
          <w:tcPr>
            <w:tcW w:w="1449" w:type="dxa"/>
            <w:hideMark/>
          </w:tcPr>
          <w:p w:rsidR="0040094D" w:rsidRPr="00E67B92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cs="Times New Roman"/>
                <w:lang w:val="ru-RU"/>
              </w:rPr>
            </w:pPr>
          </w:p>
          <w:p w:rsidR="0040094D" w:rsidRPr="00E67B92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cs="Times New Roman"/>
                <w:lang w:val="ru-RU"/>
              </w:rPr>
            </w:pPr>
            <w:r w:rsidRPr="00E67B92">
              <w:rPr>
                <w:rFonts w:cs="Times New Roman"/>
                <w:lang w:val="ru-RU"/>
              </w:rPr>
              <w:t>В течени</w:t>
            </w:r>
            <w:proofErr w:type="gramStart"/>
            <w:r w:rsidRPr="00E67B92">
              <w:rPr>
                <w:rFonts w:cs="Times New Roman"/>
                <w:lang w:val="ru-RU"/>
              </w:rPr>
              <w:t>и</w:t>
            </w:r>
            <w:proofErr w:type="gramEnd"/>
            <w:r w:rsidRPr="00E67B92">
              <w:rPr>
                <w:rFonts w:cs="Times New Roman"/>
                <w:lang w:val="ru-RU"/>
              </w:rPr>
              <w:t xml:space="preserve"> года </w:t>
            </w:r>
          </w:p>
          <w:p w:rsidR="0040094D" w:rsidRPr="00E95F7C" w:rsidRDefault="0040094D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378" w:type="dxa"/>
            <w:hideMark/>
          </w:tcPr>
          <w:p w:rsidR="0040094D" w:rsidRPr="00E67B92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cs="Times New Roman"/>
                <w:lang w:val="ru-RU"/>
              </w:rPr>
            </w:pPr>
          </w:p>
          <w:p w:rsidR="0040094D" w:rsidRPr="00E95F7C" w:rsidRDefault="0040094D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cs="Times New Roman"/>
                <w:lang w:val="ru-RU"/>
              </w:rPr>
              <w:t>Педагоги</w:t>
            </w:r>
          </w:p>
        </w:tc>
      </w:tr>
    </w:tbl>
    <w:p w:rsidR="00BD5FA1" w:rsidRDefault="00BD5FA1" w:rsidP="00BD5FA1">
      <w:pPr>
        <w:pStyle w:val="a6"/>
        <w:ind w:left="0"/>
        <w:textAlignment w:val="baseline"/>
        <w:rPr>
          <w:rFonts w:cs="Times New Roman"/>
          <w:sz w:val="26"/>
          <w:szCs w:val="26"/>
          <w:lang w:val="ru-RU"/>
        </w:rPr>
      </w:pPr>
    </w:p>
    <w:p w:rsidR="004C71B6" w:rsidRPr="002A3411" w:rsidRDefault="004C71B6" w:rsidP="00BD5FA1">
      <w:pPr>
        <w:pStyle w:val="a6"/>
        <w:ind w:left="0"/>
        <w:textAlignment w:val="baseline"/>
        <w:rPr>
          <w:rFonts w:cs="Times New Roman"/>
          <w:sz w:val="26"/>
          <w:szCs w:val="26"/>
          <w:lang w:val="ru-RU"/>
        </w:rPr>
      </w:pPr>
    </w:p>
    <w:p w:rsidR="00331624" w:rsidRDefault="00331624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331624" w:rsidRDefault="00331624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331624" w:rsidRDefault="00331624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331624" w:rsidRDefault="00331624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E67B92" w:rsidRDefault="008A1398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B764D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 xml:space="preserve">1.2. </w:t>
      </w:r>
      <w:r w:rsidR="00E67B92" w:rsidRPr="00B764DC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>САМООБРАЗОВАНИЕ ПЕДАГОГОВ</w:t>
      </w:r>
    </w:p>
    <w:p w:rsidR="008A1398" w:rsidRPr="00E67B92" w:rsidRDefault="008A1398" w:rsidP="008A1398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446"/>
        <w:gridCol w:w="1559"/>
        <w:gridCol w:w="1843"/>
      </w:tblGrid>
      <w:tr w:rsidR="00E67B92" w:rsidRPr="00E67B92" w:rsidTr="009F11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№</w:t>
            </w:r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proofErr w:type="gramStart"/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Ответственный</w:t>
            </w:r>
          </w:p>
        </w:tc>
      </w:tr>
      <w:tr w:rsidR="00E67B92" w:rsidRPr="00E67B92" w:rsidTr="009F11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Составление педагогами планов по самообразованию.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Консультирование и методические рекомендации по разработке темы: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• в определении содержания работы по самообразованию;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• в выборе вопросов для самостоятельного углублённого изучения;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педагоги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E67B92" w:rsidRPr="00E67B92" w:rsidTr="009F11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Теоретическое изучение проблемы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Сентябрь-октябрь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92" w:rsidRPr="00E67B92" w:rsidRDefault="00E67B92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педагоги</w:t>
            </w:r>
          </w:p>
        </w:tc>
      </w:tr>
      <w:tr w:rsidR="00DB58F3" w:rsidRPr="00E67B92" w:rsidTr="009F11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3" w:rsidRPr="00E67B92" w:rsidRDefault="00DB58F3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3" w:rsidRPr="00E67B92" w:rsidRDefault="00DB58F3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Подведение итогов самообразования. Оценка и 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</w:t>
            </w: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амооценка.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3" w:rsidRPr="00E67B92" w:rsidRDefault="00DB58F3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F3" w:rsidRPr="00E67B92" w:rsidRDefault="00DB58F3" w:rsidP="00E67B9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E67B9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педагог</w:t>
            </w:r>
          </w:p>
        </w:tc>
      </w:tr>
    </w:tbl>
    <w:p w:rsidR="008A1398" w:rsidRDefault="008A1398" w:rsidP="008A1398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8A1398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>1.3. ПРОИЗВОДСТВЕННЫЕ СОБРАНИЯ.</w:t>
      </w:r>
    </w:p>
    <w:p w:rsidR="008A1398" w:rsidRPr="008A1398" w:rsidRDefault="008A1398" w:rsidP="008A1398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625"/>
        <w:gridCol w:w="1275"/>
        <w:gridCol w:w="1980"/>
      </w:tblGrid>
      <w:tr w:rsidR="008A1398" w:rsidRPr="008A1398" w:rsidTr="009F119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/п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Срок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Ответственный</w:t>
            </w:r>
          </w:p>
        </w:tc>
      </w:tr>
      <w:tr w:rsidR="008A1398" w:rsidRPr="008A1398" w:rsidTr="009F119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1.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План: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1)итоги летне-оздоровительного периода.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2)ознакомление и утверждение графика работы.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Правила внутреннего распорядка.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3)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сведения о кадрах, группах, количестве детей.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4)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принятие плана организационно- технических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мероприятий по улучшени</w:t>
            </w:r>
            <w:r w:rsidR="00367885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ю условий и охраны</w:t>
            </w:r>
            <w:r w:rsidR="00367885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труда на 2019-2020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уч. год.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5)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утверждение плана и графика проведения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текущих инструктажей.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Август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8A1398" w:rsidRPr="008A1398" w:rsidTr="009F119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2.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План: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анализ заболеваемости за полугодие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2)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выполнение плана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мероприятий по предупреждению травматизма.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3)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итоги работы за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Декабрь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8A1398" w:rsidRPr="008A1398" w:rsidTr="009F119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3.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План: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1) анализ заболеваемости детей и сотрудников.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2) анализ выполнение плана организационно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технических мероприятий по улучшению условий и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охраны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A51DD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8A1398" w:rsidRPr="008A1398" w:rsidTr="009F119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4.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План: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итоги работы за год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2)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Переход на летний режим работы.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3)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инструктаж по охране труда.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3)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утверждение графика работы персонала.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4)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заболеваемость сотрудников за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36788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Заведующий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</w:tbl>
    <w:p w:rsidR="002A3411" w:rsidRDefault="002A3411" w:rsidP="00B656C8">
      <w:pPr>
        <w:textAlignment w:val="baseline"/>
        <w:rPr>
          <w:sz w:val="28"/>
          <w:szCs w:val="28"/>
          <w:lang w:val="ru-RU"/>
        </w:rPr>
      </w:pPr>
    </w:p>
    <w:p w:rsidR="004C71B6" w:rsidRDefault="004C71B6" w:rsidP="00B656C8">
      <w:pPr>
        <w:textAlignment w:val="baseline"/>
        <w:rPr>
          <w:sz w:val="28"/>
          <w:szCs w:val="28"/>
          <w:lang w:val="ru-RU"/>
        </w:rPr>
      </w:pPr>
    </w:p>
    <w:p w:rsidR="004C71B6" w:rsidRDefault="004C71B6" w:rsidP="00B656C8">
      <w:pPr>
        <w:textAlignment w:val="baseline"/>
        <w:rPr>
          <w:sz w:val="28"/>
          <w:szCs w:val="28"/>
          <w:lang w:val="ru-RU"/>
        </w:rPr>
      </w:pPr>
    </w:p>
    <w:p w:rsidR="004C71B6" w:rsidRDefault="004C71B6" w:rsidP="00B656C8">
      <w:pPr>
        <w:textAlignment w:val="baseline"/>
        <w:rPr>
          <w:sz w:val="28"/>
          <w:szCs w:val="28"/>
          <w:lang w:val="ru-RU"/>
        </w:rPr>
      </w:pPr>
    </w:p>
    <w:p w:rsidR="00BA42EE" w:rsidRDefault="00BA42EE" w:rsidP="009E4369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9E4369" w:rsidRDefault="008A1398" w:rsidP="009E4369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</w:pPr>
      <w:r w:rsidRPr="009E4369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t>2. ОРГАНИЗАЦИОННО-ПЕДАГОГИЧЕСКАЯ РАБОТА.</w:t>
      </w:r>
    </w:p>
    <w:p w:rsidR="008A1398" w:rsidRDefault="008A1398" w:rsidP="009E4369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8A1398">
        <w:rPr>
          <w:rFonts w:ascii="TimesNewRomanPS-BoldMT" w:eastAsia="Times New Roman" w:hAnsi="TimesNewRomanPS-BoldMT" w:cs="Times New Roman"/>
          <w:b/>
          <w:bCs/>
          <w:kern w:val="0"/>
          <w:sz w:val="20"/>
          <w:szCs w:val="20"/>
          <w:lang w:val="ru-RU" w:eastAsia="ru-RU" w:bidi="ar-SA"/>
        </w:rPr>
        <w:br/>
      </w:r>
      <w:r w:rsidRPr="008A1398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2.1. ПЕДАГОГИЧЕСКИЕ СОВЕТЫ.</w:t>
      </w:r>
    </w:p>
    <w:p w:rsidR="009E4369" w:rsidRPr="008A1398" w:rsidRDefault="009E4369" w:rsidP="008A1398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0"/>
        <w:gridCol w:w="1714"/>
        <w:gridCol w:w="1559"/>
        <w:gridCol w:w="1775"/>
      </w:tblGrid>
      <w:tr w:rsidR="008A1398" w:rsidRPr="008A1398" w:rsidTr="009F119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 xml:space="preserve">Тема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9E436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Форма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9E436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9E436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Ответственные</w:t>
            </w:r>
          </w:p>
        </w:tc>
      </w:tr>
      <w:tr w:rsidR="008A1398" w:rsidRPr="008A1398" w:rsidTr="009F119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E2795A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1. Педсовет: «Организация образовательной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  <w:t>деятельности в условиях реализации ФГОС»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</w:t>
            </w:r>
            <w:r w:rsidR="00E2795A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«Планирование образовательной деятельности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 режиме дня, модели ОД в соответствии с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ФГОС». Обсуждение и утверждение плана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="009567EF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воспитательно</w:t>
            </w:r>
            <w:proofErr w:type="spellEnd"/>
            <w:r w:rsidR="009567EF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– образовательной работы на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2018-2019 уч. </w:t>
            </w:r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од</w:t>
            </w:r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  <w:r w:rsidR="00E2795A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 xml:space="preserve">2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.«Обновление содержания </w:t>
            </w:r>
            <w:proofErr w:type="spellStart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воспитательно</w:t>
            </w:r>
            <w:proofErr w:type="spellEnd"/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-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 xml:space="preserve">образовательной работы ДОУ по 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егиональному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компоненту в условиях ФГОС»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4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 Результаты готовности групп, кабинетов к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новому учебному году.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5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.Утверждение </w:t>
            </w:r>
            <w:r w:rsidR="00E2795A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сетки занятий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,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учебного плана.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9E436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6. 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Решение педсовета.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Круглый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A51DD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август</w:t>
            </w:r>
          </w:p>
        </w:tc>
        <w:tc>
          <w:tcPr>
            <w:tcW w:w="1775" w:type="dxa"/>
            <w:vAlign w:val="center"/>
            <w:hideMark/>
          </w:tcPr>
          <w:p w:rsidR="009E4369" w:rsidRPr="008A1398" w:rsidRDefault="009567EF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9E4369" w:rsidRPr="009E4369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едагоги</w:t>
            </w:r>
          </w:p>
        </w:tc>
      </w:tr>
    </w:tbl>
    <w:p w:rsidR="008A1398" w:rsidRPr="008A1398" w:rsidRDefault="008A1398" w:rsidP="008A1398">
      <w:pPr>
        <w:widowControl/>
        <w:suppressAutoHyphens w:val="0"/>
        <w:autoSpaceDN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0"/>
        <w:gridCol w:w="13"/>
        <w:gridCol w:w="1701"/>
        <w:gridCol w:w="24"/>
        <w:gridCol w:w="1535"/>
        <w:gridCol w:w="1843"/>
      </w:tblGrid>
      <w:tr w:rsidR="009E4369" w:rsidRPr="008A1398" w:rsidTr="009F119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40" w:rsidRDefault="006D5C40" w:rsidP="006D5C40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3.Педсовет: «</w:t>
            </w:r>
            <w:r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Музейная педагогика в ДОУ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»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Цель: Использовать эффективность </w:t>
            </w:r>
            <w:proofErr w:type="gramStart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музейной</w:t>
            </w:r>
            <w:proofErr w:type="gramEnd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педагоги в ДОУ.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Задачи: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1.Закрепить знания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 .Итог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и 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тематическог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 контроля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«Эффективность организации инновационной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деятельности в ДОУ</w:t>
            </w: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»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</w:p>
          <w:p w:rsidR="0010018C" w:rsidRPr="008A1398" w:rsidRDefault="006D5C40" w:rsidP="006D5C4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3. Решение педсовета.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69" w:rsidRPr="008A1398" w:rsidRDefault="009E4369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69" w:rsidRPr="008A1398" w:rsidRDefault="006D5C40" w:rsidP="009E436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1843" w:type="dxa"/>
            <w:vAlign w:val="center"/>
            <w:hideMark/>
          </w:tcPr>
          <w:p w:rsidR="009E4369" w:rsidRPr="008A1398" w:rsidRDefault="009E4369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E4369" w:rsidRPr="00A350E2" w:rsidTr="009F119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40" w:rsidRDefault="006D5C40" w:rsidP="006D5C40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sz w:val="22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sz w:val="22"/>
                <w:lang w:val="ru-RU" w:eastAsia="ru-RU" w:bidi="ar-SA"/>
              </w:rPr>
              <w:t>2.Педсовет: «</w:t>
            </w:r>
            <w:r>
              <w:rPr>
                <w:rFonts w:ascii="TimesNewRomanPS-BoldMT" w:eastAsia="Times New Roman" w:hAnsi="TimesNewRomanPS-BoldMT" w:cs="Times New Roman"/>
                <w:b/>
                <w:bCs/>
                <w:kern w:val="0"/>
                <w:sz w:val="22"/>
                <w:lang w:val="ru-RU" w:eastAsia="ru-RU" w:bidi="ar-SA"/>
              </w:rPr>
              <w:t>Нравственно – патриотическое воспитание дошкольников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sz w:val="22"/>
                <w:lang w:val="ru-RU" w:eastAsia="ru-RU" w:bidi="ar-SA"/>
              </w:rPr>
              <w:t>»</w:t>
            </w:r>
          </w:p>
          <w:p w:rsidR="006D5C40" w:rsidRDefault="006D5C40" w:rsidP="006D5C40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E661A6">
              <w:rPr>
                <w:lang w:val="ru-RU"/>
              </w:rPr>
              <w:t>Цель: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:rsidR="006D5C40" w:rsidRDefault="006D5C40" w:rsidP="006D5C40">
            <w:pPr>
              <w:widowControl/>
              <w:suppressAutoHyphens w:val="0"/>
              <w:autoSpaceDN/>
              <w:rPr>
                <w:lang w:val="ru-RU"/>
              </w:rPr>
            </w:pPr>
            <w:r w:rsidRPr="00F76AB2">
              <w:rPr>
                <w:lang w:val="ru-RU"/>
              </w:rPr>
              <w:t>1. Выполнение решений предыдущего педсовета</w:t>
            </w:r>
          </w:p>
          <w:p w:rsidR="006D5C40" w:rsidRDefault="006D5C40" w:rsidP="006D5C40">
            <w:pPr>
              <w:widowControl/>
              <w:suppressAutoHyphens w:val="0"/>
              <w:autoSpaceDN/>
              <w:rPr>
                <w:lang w:val="ru-RU"/>
              </w:rPr>
            </w:pPr>
            <w:r w:rsidRPr="00A350E2">
              <w:rPr>
                <w:lang w:val="ru-RU"/>
              </w:rPr>
              <w:t>2. Патриотическое воспитание и формирование исторического сознания у дошкольников через активное взаимодействие педагогов и родителей</w:t>
            </w:r>
          </w:p>
          <w:p w:rsidR="006D5C40" w:rsidRDefault="006D5C40" w:rsidP="006D5C40">
            <w:pPr>
              <w:widowControl/>
              <w:suppressAutoHyphens w:val="0"/>
              <w:autoSpaceDN/>
              <w:rPr>
                <w:lang w:val="ru-RU"/>
              </w:rPr>
            </w:pPr>
            <w:r w:rsidRPr="00A350E2">
              <w:rPr>
                <w:lang w:val="ru-RU"/>
              </w:rPr>
              <w:t>3. «Семейное воспитание – первая ступень патриотического воспитания»</w:t>
            </w:r>
          </w:p>
          <w:p w:rsidR="006D5C40" w:rsidRPr="00A350E2" w:rsidRDefault="006D5C40" w:rsidP="006D5C40">
            <w:pPr>
              <w:widowControl/>
              <w:suppressAutoHyphens w:val="0"/>
              <w:autoSpaceDN/>
              <w:rPr>
                <w:lang w:val="ru-RU"/>
              </w:rPr>
            </w:pPr>
            <w:r>
              <w:t xml:space="preserve">5.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</w:t>
            </w:r>
            <w:proofErr w:type="spellStart"/>
            <w:r>
              <w:t>уголков</w:t>
            </w:r>
            <w:proofErr w:type="spellEnd"/>
            <w:r>
              <w:t xml:space="preserve"> </w:t>
            </w:r>
            <w:proofErr w:type="spellStart"/>
            <w:r>
              <w:t>патриотического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</w:p>
          <w:p w:rsidR="00782918" w:rsidRPr="008A1398" w:rsidRDefault="00782918" w:rsidP="007D4D4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69" w:rsidRPr="008A1398" w:rsidRDefault="009E4369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69" w:rsidRDefault="006D5C40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Февраль</w:t>
            </w:r>
          </w:p>
          <w:p w:rsidR="009E4369" w:rsidRDefault="009E436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  <w:p w:rsidR="009E4369" w:rsidRPr="008A1398" w:rsidRDefault="009E4369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Align w:val="center"/>
            <w:hideMark/>
          </w:tcPr>
          <w:p w:rsidR="009E4369" w:rsidRPr="008A1398" w:rsidRDefault="006D5C40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Педагоги</w:t>
            </w:r>
          </w:p>
        </w:tc>
      </w:tr>
      <w:tr w:rsidR="008A1398" w:rsidRPr="00A350E2" w:rsidTr="009F1199">
        <w:trPr>
          <w:gridAfter w:val="5"/>
          <w:wAfter w:w="5116" w:type="dxa"/>
          <w:trHeight w:val="6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7D4D4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782918" w:rsidRPr="008A1398" w:rsidTr="009F1199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4. «Итоги учебного года»</w:t>
            </w:r>
            <w:r w:rsidRPr="008A1398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1.Анализ выполнения программных задач за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учебный год с использованием диагностики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знания детей по всем образ</w:t>
            </w:r>
            <w:proofErr w:type="gramStart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  <w:proofErr w:type="gramEnd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</w:t>
            </w:r>
            <w:proofErr w:type="gramEnd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бластям.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2.Оценка готовности детей подготовительной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группы к обучению в школе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 xml:space="preserve">3.Анализ </w:t>
            </w:r>
            <w:proofErr w:type="spellStart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воспитательно</w:t>
            </w:r>
            <w:proofErr w:type="spellEnd"/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-образовательной работы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в детском саду за учебный год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4.Обсуждение и утверждение плана работы,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режима дня и сетки занятий на летний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оздоровительный период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5.Решение педсовета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Круглый</w:t>
            </w: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стол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98" w:rsidRPr="008A1398" w:rsidRDefault="008A1398" w:rsidP="008A139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A139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18" w:rsidRPr="00C74CC0" w:rsidRDefault="00782918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</w:t>
            </w:r>
          </w:p>
        </w:tc>
      </w:tr>
    </w:tbl>
    <w:p w:rsidR="00C74CC0" w:rsidRDefault="00C74CC0" w:rsidP="00B656C8">
      <w:pPr>
        <w:textAlignment w:val="baseline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</w:p>
    <w:p w:rsidR="002A3411" w:rsidRDefault="008A1398" w:rsidP="00C74CC0">
      <w:pPr>
        <w:jc w:val="center"/>
        <w:textAlignment w:val="baseline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8A1398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2.2 М</w:t>
      </w:r>
      <w:r w:rsidR="00C74CC0" w:rsidRPr="008A1398">
        <w:rPr>
          <w:rFonts w:ascii="TimesNewRomanPS-BoldMT" w:eastAsia="Times New Roman" w:hAnsi="TimesNewRomanPS-BoldMT" w:cs="Times New Roman" w:hint="eastAsia"/>
          <w:b/>
          <w:bCs/>
          <w:kern w:val="0"/>
          <w:lang w:val="ru-RU" w:eastAsia="ru-RU" w:bidi="ar-SA"/>
        </w:rPr>
        <w:t>е</w:t>
      </w:r>
      <w:r w:rsidR="00C74CC0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тодические (педагогические) часы</w:t>
      </w:r>
    </w:p>
    <w:p w:rsidR="00C74CC0" w:rsidRDefault="00C74CC0" w:rsidP="00C74CC0">
      <w:pPr>
        <w:jc w:val="center"/>
        <w:textAlignment w:val="baseline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5010"/>
        <w:gridCol w:w="1965"/>
        <w:gridCol w:w="2145"/>
      </w:tblGrid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№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Содержание работы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Сроки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Ответственные</w:t>
            </w:r>
          </w:p>
        </w:tc>
      </w:tr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Педагогические часы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последний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четверг месяца</w:t>
            </w:r>
          </w:p>
        </w:tc>
        <w:tc>
          <w:tcPr>
            <w:tcW w:w="0" w:type="auto"/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«Готовность детей к освоению программы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возрастной группы»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1.Результаты диагностических исследований.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октябрь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E279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A51DD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«Управление инновационной деятельностью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как средство повышения качества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бразования»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74CC0" w:rsidRPr="00C74CC0" w:rsidRDefault="00C74CC0" w:rsidP="00E279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5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«Развитие языковой способности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дошкольников с помощью игровой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технологии»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74CC0" w:rsidRPr="00E2795A" w:rsidRDefault="00C74CC0" w:rsidP="00E279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C74CC0" w:rsidRPr="00C74CC0" w:rsidTr="009F119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«Усвоение детьми образовательной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программы. Построение индивидуальной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работы с детьми в летний период»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74CC0" w:rsidRPr="00E2795A" w:rsidRDefault="00C74CC0" w:rsidP="00E279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C74CC0" w:rsidRPr="00C74CC0" w:rsidTr="00DB58F3">
        <w:trPr>
          <w:trHeight w:val="34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A51DD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Организация </w:t>
            </w:r>
            <w:proofErr w:type="spellStart"/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воспитательно</w:t>
            </w:r>
            <w:proofErr w:type="spellEnd"/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-о</w:t>
            </w:r>
            <w:proofErr w:type="gramEnd"/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бразовательной работы в летний</w:t>
            </w:r>
            <w:r w:rsidR="00A51DD8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оздоровительный период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C0" w:rsidRPr="00C74CC0" w:rsidRDefault="00C74CC0" w:rsidP="00C74C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C74C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74CC0" w:rsidRPr="00E2795A" w:rsidRDefault="00C74CC0" w:rsidP="00E279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</w:tbl>
    <w:p w:rsidR="00C74CC0" w:rsidRDefault="00C74CC0" w:rsidP="00B656C8">
      <w:pPr>
        <w:textAlignment w:val="baseline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</w:p>
    <w:p w:rsidR="002A3411" w:rsidRPr="00BA42EE" w:rsidRDefault="00BA42EE" w:rsidP="00C74CC0">
      <w:pPr>
        <w:jc w:val="center"/>
        <w:textAlignment w:val="baseline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BA42EE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2.3</w:t>
      </w:r>
      <w:r w:rsidR="00C74CC0" w:rsidRPr="00BA42EE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 xml:space="preserve">. </w:t>
      </w:r>
      <w:r w:rsidRPr="00BA42EE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Консультации воспитателей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126"/>
      </w:tblGrid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6D5C40" w:rsidRDefault="006D5C40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D5C40">
              <w:rPr>
                <w:lang w:val="ru-RU"/>
              </w:rPr>
              <w:t>1. Консультация для воспитателей «Воспитание любви к родному краю»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Сентябрь</w:t>
            </w:r>
          </w:p>
          <w:p w:rsidR="00E2795A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Захарова Д.А.</w:t>
            </w:r>
          </w:p>
        </w:tc>
      </w:tr>
      <w:tr w:rsidR="00AF474E" w:rsidRPr="00E2795A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«Дидактическая игра, её роль в развитии дошкольников»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Октябрь</w:t>
            </w:r>
          </w:p>
          <w:p w:rsidR="00E2795A" w:rsidRPr="00AF474E" w:rsidRDefault="00C841D6" w:rsidP="000932E7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Дроздова Г.А.</w:t>
            </w:r>
          </w:p>
        </w:tc>
      </w:tr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0932E7" w:rsidRDefault="000932E7" w:rsidP="000932E7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932E7">
              <w:rPr>
                <w:rFonts w:ascii="Calibri" w:hAnsi="Calibri"/>
                <w:shd w:val="clear" w:color="auto" w:fill="FFFFFF"/>
              </w:rPr>
              <w:t> </w:t>
            </w:r>
            <w:r>
              <w:rPr>
                <w:rFonts w:cs="Times New Roman"/>
                <w:shd w:val="clear" w:color="auto" w:fill="FFFFFF"/>
                <w:lang w:val="ru-RU"/>
              </w:rPr>
              <w:t>Знакомство</w:t>
            </w:r>
            <w:r w:rsidRPr="000932E7">
              <w:rPr>
                <w:rFonts w:cs="Times New Roman"/>
                <w:shd w:val="clear" w:color="auto" w:fill="FFFFFF"/>
                <w:lang w:val="ru-RU"/>
              </w:rPr>
              <w:t xml:space="preserve"> с теоретическими основами мини-музея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  <w:p w:rsidR="005F66D2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Онучко</w:t>
            </w:r>
            <w:proofErr w:type="spellEnd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Е.А.</w:t>
            </w:r>
          </w:p>
        </w:tc>
      </w:tr>
      <w:tr w:rsidR="00AF474E" w:rsidRPr="00F76AB2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4.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BA42EE" w:rsidRDefault="00C841D6" w:rsidP="00C841D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kern w:val="0"/>
                <w:lang w:val="ru-RU" w:eastAsia="ru-RU" w:bidi="ar-SA"/>
              </w:rPr>
              <w:t>«Двигательная деятельность детей на прогулке»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2" w:rsidRDefault="00C841D6" w:rsidP="00C841D6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Декабрь</w:t>
            </w:r>
          </w:p>
          <w:p w:rsidR="00C841D6" w:rsidRPr="00AF474E" w:rsidRDefault="00C841D6" w:rsidP="00C841D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Захарова Д.А.</w:t>
            </w:r>
          </w:p>
        </w:tc>
      </w:tr>
      <w:tr w:rsidR="00AF474E" w:rsidRPr="00AF474E" w:rsidTr="00DB58F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5.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BA42EE" w:rsidRDefault="00AF474E" w:rsidP="008F7697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Декабрь</w:t>
            </w:r>
          </w:p>
          <w:p w:rsidR="005F66D2" w:rsidRPr="00AF474E" w:rsidRDefault="005F66D2" w:rsidP="00DB58F3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BA42EE" w:rsidRDefault="00C841D6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color w:val="auto"/>
                <w:kern w:val="0"/>
                <w:lang w:val="ru-RU" w:eastAsia="ru-RU" w:bidi="ar-SA"/>
              </w:rPr>
              <w:t>«Влияние семейного воспитания на развитие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  <w:p w:rsidR="005F66D2" w:rsidRPr="00AF474E" w:rsidRDefault="00C841D6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Диденко А.Н.</w:t>
            </w:r>
          </w:p>
        </w:tc>
      </w:tr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8.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0932E7" w:rsidP="000932E7">
            <w:pP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Verdana" w:hAnsi="Verdana" w:cs="Times New Roman"/>
                <w:sz w:val="19"/>
                <w:szCs w:val="19"/>
                <w:shd w:val="clear" w:color="auto" w:fill="FFFFFF"/>
                <w:lang w:val="ru-RU"/>
              </w:rPr>
              <w:t>«Приобщение детей к этнокультурному наследию, как одна из форм развития творческих способностей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  <w:p w:rsidR="005F66D2" w:rsidRPr="00AF474E" w:rsidRDefault="000932E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Диденко А.Н.</w:t>
            </w:r>
          </w:p>
        </w:tc>
      </w:tr>
    </w:tbl>
    <w:p w:rsidR="00AF474E" w:rsidRPr="00AF474E" w:rsidRDefault="00AF474E" w:rsidP="00AF474E">
      <w:pPr>
        <w:widowControl/>
        <w:suppressAutoHyphens w:val="0"/>
        <w:autoSpaceDN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126"/>
      </w:tblGrid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9</w:t>
            </w: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«Интегрированные занятия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Март</w:t>
            </w:r>
          </w:p>
          <w:p w:rsidR="005F66D2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Манакова Л.А.</w:t>
            </w:r>
          </w:p>
        </w:tc>
      </w:tr>
      <w:tr w:rsidR="00AF474E" w:rsidRPr="00AF474E" w:rsidTr="00A51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10</w:t>
            </w: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«Как влияет робототехника на развитие ребенка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Default="00AF474E" w:rsidP="00AF474E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Апрель</w:t>
            </w:r>
          </w:p>
          <w:p w:rsidR="005F66D2" w:rsidRPr="00AF474E" w:rsidRDefault="008F7697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Манакова Л.А.</w:t>
            </w:r>
          </w:p>
        </w:tc>
      </w:tr>
      <w:tr w:rsidR="00AF474E" w:rsidRPr="000932E7" w:rsidTr="008F7697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AF474E" w:rsidRDefault="00AF474E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</w:t>
            </w:r>
            <w:r w:rsidRPr="00AF474E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E" w:rsidRPr="000932E7" w:rsidRDefault="000932E7" w:rsidP="003D461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932E7">
              <w:rPr>
                <w:rFonts w:cs="Times New Roman"/>
                <w:color w:val="111111"/>
                <w:lang w:val="ru-RU"/>
              </w:rPr>
              <w:t xml:space="preserve">Консультация </w:t>
            </w:r>
          </w:p>
        </w:tc>
        <w:tc>
          <w:tcPr>
            <w:tcW w:w="2126" w:type="dxa"/>
            <w:vAlign w:val="center"/>
            <w:hideMark/>
          </w:tcPr>
          <w:p w:rsidR="00AF474E" w:rsidRPr="000932E7" w:rsidRDefault="005F66D2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932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</w:t>
            </w:r>
            <w:r w:rsidR="00AF474E" w:rsidRPr="000932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ай</w:t>
            </w:r>
          </w:p>
          <w:p w:rsidR="005F66D2" w:rsidRPr="000932E7" w:rsidRDefault="005F66D2" w:rsidP="00AF474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</w:tbl>
    <w:p w:rsidR="00C74CC0" w:rsidRDefault="00C74CC0" w:rsidP="00C74CC0">
      <w:pPr>
        <w:jc w:val="center"/>
        <w:textAlignment w:val="baseline"/>
        <w:rPr>
          <w:sz w:val="28"/>
          <w:szCs w:val="28"/>
          <w:lang w:val="ru-RU"/>
        </w:rPr>
      </w:pPr>
    </w:p>
    <w:p w:rsidR="002A3411" w:rsidRPr="00BA42EE" w:rsidRDefault="00AF474E" w:rsidP="00AF474E">
      <w:pPr>
        <w:jc w:val="center"/>
        <w:textAlignment w:val="baseline"/>
        <w:rPr>
          <w:b/>
          <w:lang w:val="ru-RU"/>
        </w:rPr>
      </w:pPr>
      <w:r w:rsidRPr="00BA42EE">
        <w:rPr>
          <w:b/>
          <w:lang w:val="ru-RU"/>
        </w:rPr>
        <w:t>Семинары - практикумы</w:t>
      </w:r>
    </w:p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2085"/>
      </w:tblGrid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Default="004C64C0" w:rsidP="002303A5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4C64C0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Семинар.</w:t>
            </w:r>
            <w:r w:rsidRPr="004C64C0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  <w:t>«</w:t>
            </w:r>
            <w:r w:rsidR="002303A5" w:rsidRPr="002303A5">
              <w:rPr>
                <w:lang w:val="ru-RU"/>
              </w:rPr>
              <w:t>«Нравственно</w:t>
            </w:r>
            <w:r w:rsidR="002303A5">
              <w:rPr>
                <w:lang w:val="ru-RU"/>
              </w:rPr>
              <w:t xml:space="preserve"> - </w:t>
            </w:r>
            <w:r w:rsidR="002303A5" w:rsidRPr="002303A5">
              <w:rPr>
                <w:lang w:val="ru-RU"/>
              </w:rPr>
              <w:t>патриотическое воспитание детей дошкольного возраста</w:t>
            </w:r>
            <w:r w:rsidRPr="004C64C0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»</w:t>
            </w:r>
            <w:r w:rsidRPr="004C64C0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="002303A5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Цель: Закрепление, уточнение и совершенствование знаний </w:t>
            </w:r>
            <w:r w:rsidR="002303A5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педагогов о воспитании патриотических и нравственных качеств дошкольников в процессе повседневной деятельности.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2303A5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Задачи: </w:t>
            </w:r>
          </w:p>
          <w:p w:rsidR="002303A5" w:rsidRDefault="002303A5" w:rsidP="002303A5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-изучение уровня компетентности  и информированности педагогов ДОУ по вопросу «Нравственно – патриотическое воспитание детей дошкольного возраста»</w:t>
            </w:r>
          </w:p>
          <w:p w:rsidR="00B764DC" w:rsidRDefault="00B764DC" w:rsidP="002303A5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 создание полноценной предметн</w:t>
            </w:r>
            <w:proofErr w:type="gramStart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о-</w:t>
            </w:r>
            <w:proofErr w:type="gramEnd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развивающей среды.</w:t>
            </w:r>
          </w:p>
          <w:p w:rsidR="00B764DC" w:rsidRPr="004C64C0" w:rsidRDefault="00B764DC" w:rsidP="002303A5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0" w:rsidRDefault="004C64C0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4C64C0" w:rsidRPr="004C64C0" w:rsidRDefault="005F66D2" w:rsidP="004C64C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Октябрь</w:t>
            </w:r>
          </w:p>
        </w:tc>
      </w:tr>
    </w:tbl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p w:rsidR="004C64C0" w:rsidRPr="00391E39" w:rsidRDefault="004C64C0" w:rsidP="004C64C0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sz w:val="22"/>
          <w:szCs w:val="22"/>
          <w:lang w:val="ru-RU" w:eastAsia="ru-RU" w:bidi="ar-SA"/>
        </w:rPr>
      </w:pPr>
      <w:r w:rsidRPr="0040094D">
        <w:rPr>
          <w:rFonts w:ascii="TimesNewRomanPS-BoldMT" w:eastAsia="Times New Roman" w:hAnsi="TimesNewRomanPS-BoldMT" w:cs="Times New Roman"/>
          <w:b/>
          <w:bCs/>
          <w:kern w:val="0"/>
          <w:sz w:val="22"/>
          <w:szCs w:val="22"/>
          <w:lang w:val="ru-RU" w:eastAsia="ru-RU" w:bidi="ar-SA"/>
        </w:rPr>
        <w:t xml:space="preserve">2.5. </w:t>
      </w:r>
      <w:r w:rsidR="00BA42EE" w:rsidRPr="0040094D">
        <w:rPr>
          <w:rFonts w:ascii="TimesNewRomanPS-BoldMT" w:eastAsia="Times New Roman" w:hAnsi="TimesNewRomanPS-BoldMT" w:cs="Times New Roman"/>
          <w:b/>
          <w:bCs/>
          <w:kern w:val="0"/>
          <w:sz w:val="22"/>
          <w:szCs w:val="22"/>
          <w:lang w:val="ru-RU" w:eastAsia="ru-RU" w:bidi="ar-SA"/>
        </w:rPr>
        <w:t>Открытые просмотры.</w:t>
      </w:r>
    </w:p>
    <w:p w:rsidR="004C64C0" w:rsidRPr="004C64C0" w:rsidRDefault="004C64C0" w:rsidP="004C64C0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5387"/>
        <w:gridCol w:w="1528"/>
        <w:gridCol w:w="1980"/>
      </w:tblGrid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№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proofErr w:type="gramStart"/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Содержание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Ответственные</w:t>
            </w:r>
          </w:p>
        </w:tc>
      </w:tr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Открытый просмотр ОД по развитию речи в младшей группе.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B764DC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391E39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Открытый просмотр </w:t>
            </w:r>
            <w:proofErr w:type="gramStart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</w:t>
            </w:r>
            <w:proofErr w:type="gramEnd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по экологии в старшей группе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B764DC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</w:t>
            </w:r>
            <w:r w:rsidR="004C64C0"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</w:tr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Открытый просмотр ОД по ФЭМП </w:t>
            </w:r>
            <w:r w:rsid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 средней группе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391E39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1980" w:type="dxa"/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Открытый просмотр ОД по ФЭМП</w:t>
            </w:r>
            <w:proofErr w:type="gramStart"/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,</w:t>
            </w:r>
            <w:proofErr w:type="gramEnd"/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азвитию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речи в старшей 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группе</w:t>
            </w:r>
            <w:r w:rsid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391E39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1980" w:type="dxa"/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C64C0" w:rsidRPr="004C64C0" w:rsidTr="009F1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Изготовление выносного оборудования для</w:t>
            </w: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летних прогулок детей на участке.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B764DC" w:rsidP="004C64C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</w:t>
            </w:r>
            <w:r w:rsidR="004C64C0"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C0" w:rsidRPr="004C64C0" w:rsidRDefault="004C64C0" w:rsidP="004C64C0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</w:tbl>
    <w:p w:rsidR="004C64C0" w:rsidRDefault="004C64C0" w:rsidP="00B656C8">
      <w:pPr>
        <w:textAlignment w:val="baseline"/>
        <w:rPr>
          <w:sz w:val="28"/>
          <w:szCs w:val="28"/>
          <w:lang w:val="ru-RU"/>
        </w:rPr>
      </w:pPr>
    </w:p>
    <w:p w:rsidR="00BA42EE" w:rsidRPr="00BA42EE" w:rsidRDefault="00391E39" w:rsidP="00391E39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BA42EE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 xml:space="preserve">2.6. </w:t>
      </w:r>
      <w:r w:rsidR="00BA42EE" w:rsidRPr="00BA42EE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Выставки, смотры-конкурсы.</w:t>
      </w:r>
    </w:p>
    <w:p w:rsidR="00391E39" w:rsidRDefault="00391E39" w:rsidP="00391E39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391E39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br/>
        <w:t>Смотры-конкурсы</w:t>
      </w:r>
    </w:p>
    <w:p w:rsidR="00391E39" w:rsidRPr="00391E39" w:rsidRDefault="00391E39" w:rsidP="00391E39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1985"/>
      </w:tblGrid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BA42EE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№</w:t>
            </w:r>
            <w:r w:rsidR="00391E39"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Ответственный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Подготовка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август </w:t>
            </w:r>
            <w:proofErr w:type="gramStart"/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-с</w:t>
            </w:r>
            <w:proofErr w:type="gramEnd"/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ентябрь</w:t>
            </w:r>
          </w:p>
        </w:tc>
        <w:tc>
          <w:tcPr>
            <w:tcW w:w="1985" w:type="dxa"/>
            <w:vAlign w:val="center"/>
            <w:hideMark/>
          </w:tcPr>
          <w:p w:rsidR="00BA42EE" w:rsidRPr="00391E39" w:rsidRDefault="00BA42EE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55DFA" w:rsidP="00BA42EE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55DF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Смотр-конкурс «Лучший центр игровой деятельности».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55DFA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55DF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Конкурс «Оригинальный дизайн украшений группы к Новому году».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55DFA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Декабрь 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Смотр «Оформление игрового пространства по ПДД в группе </w:t>
            </w:r>
            <w:r w:rsidR="003D461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 уголков для родителей по ПДД</w:t>
            </w: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» во всех возрастных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A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55DFA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5</w:t>
            </w:r>
            <w:r w:rsidR="00391E39"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Конкурс «Лучший цветник»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8" w:rsidRPr="00696FD8" w:rsidRDefault="00696FD8" w:rsidP="00696FD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Май </w:t>
            </w:r>
          </w:p>
          <w:p w:rsidR="00391E39" w:rsidRPr="00391E39" w:rsidRDefault="00696FD8" w:rsidP="00696FD8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Июнь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C64C0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</w:t>
            </w:r>
          </w:p>
        </w:tc>
      </w:tr>
      <w:tr w:rsidR="00391E39" w:rsidRPr="00391E39" w:rsidTr="009F1199">
        <w:trPr>
          <w:trHeight w:val="35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1199" w:rsidRDefault="009F1199" w:rsidP="00391E3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391E39" w:rsidRPr="00391E39" w:rsidRDefault="005F66D2" w:rsidP="00391E3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Выставки детских </w:t>
            </w:r>
            <w:r w:rsidR="00391E39" w:rsidRPr="00391E3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работ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«Осенний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5F66D2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«Мамочке любимой»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A22F2D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«Рождественская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Default="00696FD8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</w:t>
            </w:r>
            <w:r w:rsidR="00391E39"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екабрь</w:t>
            </w:r>
          </w:p>
          <w:p w:rsidR="00696FD8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91E39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A22F2D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4</w:t>
            </w:r>
            <w:r w:rsidR="00391E39"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96FD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696FD8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1985" w:type="dxa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D4616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Весенняя капель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D4616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Моя любимая мама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1985" w:type="dxa"/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Воспитатели </w:t>
            </w: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групп</w:t>
            </w:r>
          </w:p>
        </w:tc>
      </w:tr>
      <w:tr w:rsidR="003D4616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Космические просторы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1985" w:type="dxa"/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D4616" w:rsidRPr="00391E39" w:rsidTr="009F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Default="003D4616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День Победы </w:t>
            </w:r>
          </w:p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16" w:rsidRDefault="003D4616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М</w:t>
            </w: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ай</w:t>
            </w:r>
          </w:p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Align w:val="center"/>
            <w:hideMark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</w:tbl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p w:rsidR="00391E39" w:rsidRPr="00391E39" w:rsidRDefault="00391E39" w:rsidP="00391E39">
      <w:pPr>
        <w:jc w:val="center"/>
        <w:textAlignment w:val="baseline"/>
        <w:rPr>
          <w:b/>
          <w:lang w:val="ru-RU"/>
        </w:rPr>
      </w:pPr>
      <w:r w:rsidRPr="00391E39">
        <w:rPr>
          <w:b/>
          <w:lang w:val="ru-RU"/>
        </w:rPr>
        <w:t>Выставки композиций</w:t>
      </w:r>
      <w:r w:rsidR="002E0CF2">
        <w:rPr>
          <w:b/>
          <w:lang w:val="ru-RU"/>
        </w:rPr>
        <w:t xml:space="preserve"> (совместная деятельность детей и родителей)</w:t>
      </w:r>
    </w:p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tbl>
      <w:tblPr>
        <w:tblW w:w="92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4425"/>
        <w:gridCol w:w="2025"/>
        <w:gridCol w:w="2205"/>
      </w:tblGrid>
      <w:tr w:rsidR="00391E39" w:rsidRPr="00391E39" w:rsidTr="003D4616">
        <w:trPr>
          <w:trHeight w:val="3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D66074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Смотр поделок «Огород круглый год»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1445FC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</w:t>
            </w:r>
            <w:r w:rsidR="00391E39"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тябрь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91E39" w:rsidRPr="00391E39" w:rsidTr="003D4616">
        <w:trPr>
          <w:trHeight w:val="3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1E0C8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День матери Россия «Фото выставка»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D4616" w:rsidRPr="00391E39" w:rsidTr="003D4616">
        <w:trPr>
          <w:trHeight w:val="3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16" w:rsidRDefault="003D4616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Мастерская Деда Мороза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D4616" w:rsidRPr="00391E39" w:rsidRDefault="003D4616" w:rsidP="00391E39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</w:p>
        </w:tc>
      </w:tr>
      <w:tr w:rsidR="00391E39" w:rsidRPr="00391E39" w:rsidTr="003D4616">
        <w:trPr>
          <w:trHeight w:val="3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D66074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Игрушки своими руками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  <w:tr w:rsidR="00391E39" w:rsidRPr="00391E39" w:rsidTr="003D4616">
        <w:trPr>
          <w:trHeight w:val="6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D4616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1E0C8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E0C8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Творческая мастерская «Модный приговор»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39" w:rsidRPr="00391E39" w:rsidRDefault="00391E3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</w:t>
            </w:r>
            <w:r w:rsid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391E39" w:rsidRPr="00391E39" w:rsidRDefault="00732009" w:rsidP="00391E3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391E3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Воспитатели групп</w:t>
            </w:r>
          </w:p>
        </w:tc>
      </w:tr>
    </w:tbl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p w:rsidR="001445FC" w:rsidRPr="009F1199" w:rsidRDefault="001445FC" w:rsidP="00035BC1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9F1199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 xml:space="preserve">2.7. </w:t>
      </w:r>
      <w:r w:rsidR="009F1199" w:rsidRPr="009F1199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План работы по профилактике детского дорожно-транспортного травматизма</w:t>
      </w:r>
    </w:p>
    <w:p w:rsidR="001445FC" w:rsidRPr="001445FC" w:rsidRDefault="001445FC" w:rsidP="001445FC">
      <w:pPr>
        <w:widowControl/>
        <w:suppressAutoHyphens w:val="0"/>
        <w:autoSpaceDN/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0"/>
        <w:gridCol w:w="2243"/>
        <w:gridCol w:w="22"/>
        <w:gridCol w:w="2559"/>
      </w:tblGrid>
      <w:tr w:rsidR="001445FC" w:rsidRPr="001445FC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Мероприятия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Срок исполнения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Ответственный</w:t>
            </w:r>
          </w:p>
        </w:tc>
      </w:tr>
      <w:tr w:rsidR="001445FC" w:rsidRPr="001445FC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E1794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 Обновление уголков по изучению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правил дорожного движения в группах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Оформление консультационного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материала для родителей по профилактике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детского дорожно-транспортного травматизма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(фотоматериал, папки-раскладушки).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 xml:space="preserve">- </w:t>
            </w:r>
            <w:r w:rsidR="00E17942"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Консультация для воспитателей: «Организация работы с детьми по безопасности дорожного движения»</w:t>
            </w:r>
            <w:r w:rsid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</w:p>
        </w:tc>
      </w:tr>
      <w:tr w:rsidR="001445FC" w:rsidRPr="001445FC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1445FC" w:rsidP="00E17942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E17942"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  <w:p w:rsidR="00E17942" w:rsidRDefault="00E17942" w:rsidP="00E17942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E17942">
              <w:rPr>
                <w:lang w:val="ru-RU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Совместная деятельность с детьми по ПДД согласно ФГОС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«Улица города» подготовительная группа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«Мы знакомимся с улицей» старшая группа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«Мы пассажиры» средняя группа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«Профессия </w:t>
            </w:r>
            <w:proofErr w:type="gramStart"/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-в</w:t>
            </w:r>
            <w:proofErr w:type="gramEnd"/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одитель» младшие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группы</w:t>
            </w:r>
          </w:p>
          <w:p w:rsidR="00E17942" w:rsidRPr="001445FC" w:rsidRDefault="00E17942" w:rsidP="00E1794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E17942">
              <w:rPr>
                <w:lang w:val="ru-RU"/>
              </w:rPr>
              <w:t xml:space="preserve"> </w:t>
            </w:r>
            <w:r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1445FC" w:rsidRPr="001445FC" w:rsidRDefault="008D3E3D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</w:p>
        </w:tc>
      </w:tr>
      <w:tr w:rsidR="001445FC" w:rsidRPr="001445FC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2" w:rsidRDefault="001445FC" w:rsidP="00E17942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E17942" w:rsidRPr="00E1794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Приобретение детской художественной литературы  по ПДД</w:t>
            </w:r>
          </w:p>
          <w:p w:rsidR="001445FC" w:rsidRDefault="001445FC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Организация и проведение игр в совместной деятельности с детьми «Улица» средняя группа</w:t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«Грузовой транспорт» младшие</w:t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группы</w:t>
            </w:r>
          </w:p>
          <w:p w:rsidR="008D3E3D" w:rsidRPr="001445FC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8D3E3D">
              <w:rPr>
                <w:lang w:val="ru-RU"/>
              </w:rPr>
              <w:t xml:space="preserve"> </w:t>
            </w:r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Чтение произведений и рассматривание иллюстраций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</w:p>
        </w:tc>
      </w:tr>
      <w:tr w:rsidR="001445FC" w:rsidRPr="001445FC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3D" w:rsidRDefault="001445FC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Подготовка к проведению</w:t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развлечений с детьми по ПДД</w:t>
            </w:r>
          </w:p>
          <w:p w:rsidR="008D3E3D" w:rsidRDefault="008D3E3D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</w:p>
          <w:p w:rsidR="001445FC" w:rsidRDefault="001445FC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="008D3E3D" w:rsidRPr="008D3E3D">
              <w:rPr>
                <w:lang w:val="ru-RU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«Дорожные знаки» старшая и подготовительная гр. Совместная деятельность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с детьми</w:t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«Наш помощник </w:t>
            </w:r>
            <w:proofErr w:type="gramStart"/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–п</w:t>
            </w:r>
            <w:proofErr w:type="gramEnd"/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ешеходный переход» средняя гр.</w:t>
            </w:r>
            <w:r w:rsid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Аппликация «Автомобиль» вторая младшая группа</w:t>
            </w:r>
          </w:p>
          <w:p w:rsidR="008D3E3D" w:rsidRPr="001445FC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>
              <w:t xml:space="preserve"> </w:t>
            </w:r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Организация и проведение игр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1445FC" w:rsidRPr="001445FC" w:rsidRDefault="008D3E3D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  <w:r w:rsidR="0040094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,</w:t>
            </w:r>
          </w:p>
        </w:tc>
      </w:tr>
      <w:tr w:rsidR="001445FC" w:rsidRPr="00E2795A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-</w:t>
            </w: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Проведение экскурсий</w:t>
            </w:r>
          </w:p>
          <w:p w:rsidR="008D3E3D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проведение игр</w:t>
            </w:r>
          </w:p>
          <w:p w:rsidR="008D3E3D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Чтение произведений и рассматривание иллюстраций</w:t>
            </w:r>
          </w:p>
          <w:p w:rsidR="008D3E3D" w:rsidRPr="001445FC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Советы для родителей «Поведение детей в общественном транспорте» вторя мл</w:t>
            </w:r>
            <w:proofErr w:type="gramStart"/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</w:t>
            </w:r>
            <w:proofErr w:type="gramEnd"/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proofErr w:type="gramStart"/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</w:t>
            </w:r>
            <w:proofErr w:type="gramEnd"/>
            <w:r w:rsidRPr="008D3E3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руппа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</w:p>
          <w:p w:rsid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445FC" w:rsidRPr="00A22F2D" w:rsidTr="002E0CF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1445FC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8D3E3D"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Консультация для воспитателей «Система работы по ПДД»</w:t>
            </w:r>
          </w:p>
          <w:p w:rsidR="008D3E3D" w:rsidRDefault="008D3E3D" w:rsidP="008D3E3D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8D3E3D">
              <w:rPr>
                <w:lang w:val="ru-RU"/>
              </w:rPr>
              <w:t xml:space="preserve"> </w:t>
            </w:r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Организация и проведение выставки  детского творчества по правилам безопасности на дорогах старшая </w:t>
            </w:r>
            <w:proofErr w:type="gramStart"/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–п</w:t>
            </w:r>
            <w:proofErr w:type="gramEnd"/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одготовительная группа</w:t>
            </w:r>
          </w:p>
          <w:p w:rsidR="008D3E3D" w:rsidRPr="001445FC" w:rsidRDefault="008D3E3D" w:rsidP="008D3E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8D3E3D">
              <w:rPr>
                <w:lang w:val="ru-RU"/>
              </w:rPr>
              <w:t xml:space="preserve"> </w:t>
            </w:r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«Знай и выполняй правила дорожного движения» младшая </w:t>
            </w:r>
            <w:proofErr w:type="gramStart"/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-с</w:t>
            </w:r>
            <w:proofErr w:type="gramEnd"/>
            <w:r w:rsidRPr="008D3E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редняя группа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581" w:type="dxa"/>
            <w:gridSpan w:val="2"/>
            <w:vAlign w:val="center"/>
            <w:hideMark/>
          </w:tcPr>
          <w:p w:rsidR="00242C44" w:rsidRPr="00242C44" w:rsidRDefault="00242C44" w:rsidP="00242C44">
            <w:pP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Педагоги всех групп</w:t>
            </w:r>
          </w:p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035BC1" w:rsidRPr="001445FC" w:rsidTr="004C71B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242C44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работы с родителями по ПДД</w:t>
            </w:r>
          </w:p>
          <w:p w:rsidR="00242C44" w:rsidRDefault="00242C44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242C44">
              <w:rPr>
                <w:lang w:val="ru-RU"/>
              </w:rPr>
              <w:t xml:space="preserve"> </w:t>
            </w:r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Консультация для родителей «Как переходить улицу с детьми» вторая мл</w:t>
            </w:r>
            <w:proofErr w:type="gramStart"/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</w:t>
            </w:r>
            <w:proofErr w:type="gramEnd"/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proofErr w:type="gramStart"/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</w:t>
            </w:r>
            <w:proofErr w:type="gramEnd"/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руппа</w:t>
            </w:r>
          </w:p>
          <w:p w:rsidR="00242C44" w:rsidRPr="001445FC" w:rsidRDefault="00242C44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  <w:r w:rsidRPr="00242C44">
              <w:rPr>
                <w:lang w:val="ru-RU"/>
              </w:rPr>
              <w:t xml:space="preserve"> </w:t>
            </w:r>
            <w:r w:rsidRPr="00242C4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Чтение произведений и рассматривание иллюстраций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4" w:rsidRDefault="00242C44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035BC1" w:rsidRPr="00242C44" w:rsidRDefault="00242C44" w:rsidP="00242C44">
            <w:pPr>
              <w:rPr>
                <w:rFonts w:eastAsia="Times New Roman" w:cs="Times New Roman"/>
                <w:lang w:val="ru-RU" w:eastAsia="ru-RU" w:bidi="ar-SA"/>
              </w:rPr>
            </w:pPr>
            <w:r w:rsidRPr="00242C44">
              <w:rPr>
                <w:rFonts w:eastAsia="Times New Roman" w:cs="Times New Roman"/>
                <w:lang w:val="ru-RU" w:eastAsia="ru-RU" w:bidi="ar-SA"/>
              </w:rPr>
              <w:t>Педагоги всех групп</w:t>
            </w:r>
          </w:p>
        </w:tc>
      </w:tr>
      <w:tr w:rsidR="00035BC1" w:rsidRPr="001445FC" w:rsidTr="004C71B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1445FC" w:rsidP="00242C44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242C44"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Развлечение</w:t>
            </w:r>
            <w:r w:rsid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242C44"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«Знатоки дорожных правил»</w:t>
            </w:r>
          </w:p>
          <w:p w:rsidR="00242C44" w:rsidRDefault="00242C44" w:rsidP="00242C44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242C44">
              <w:rPr>
                <w:lang w:val="ru-RU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«Улица не место для игр» старшая </w:t>
            </w:r>
            <w:proofErr w:type="gramStart"/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–п</w:t>
            </w:r>
            <w:proofErr w:type="gramEnd"/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одготовительная группа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Совместная деятельность с детьми: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«Зеленый огонек» средняя группа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«Светофор» вторая младшая группа</w:t>
            </w:r>
          </w:p>
          <w:p w:rsidR="00242C44" w:rsidRPr="001445FC" w:rsidRDefault="00242C44" w:rsidP="00242C4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Консультация «Безопасность детей»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4" w:rsidRDefault="00242C44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242C44" w:rsidRPr="00242C44" w:rsidRDefault="00242C44" w:rsidP="00242C44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  <w:p w:rsidR="00242C44" w:rsidRDefault="00242C44" w:rsidP="00242C44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  <w:p w:rsidR="00035BC1" w:rsidRPr="00242C44" w:rsidRDefault="00242C44" w:rsidP="00242C44">
            <w:pPr>
              <w:rPr>
                <w:rFonts w:eastAsia="Times New Roman" w:cs="Times New Roman"/>
                <w:lang w:val="ru-RU" w:eastAsia="ru-RU" w:bidi="ar-SA"/>
              </w:rPr>
            </w:pPr>
            <w:r w:rsidRPr="00242C44">
              <w:rPr>
                <w:rFonts w:eastAsia="Times New Roman" w:cs="Times New Roman"/>
                <w:lang w:val="ru-RU" w:eastAsia="ru-RU" w:bidi="ar-SA"/>
              </w:rPr>
              <w:t>Педагоги всех групп</w:t>
            </w:r>
          </w:p>
        </w:tc>
      </w:tr>
      <w:tr w:rsidR="00035BC1" w:rsidRPr="001445FC" w:rsidTr="004C71B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Default="001445FC" w:rsidP="00242C44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- </w:t>
            </w:r>
            <w:r w:rsidR="00242C44"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Анализ работы с детьми и родителями по ПДД</w:t>
            </w:r>
          </w:p>
          <w:p w:rsidR="00242C44" w:rsidRDefault="00242C44" w:rsidP="00242C44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3D4616">
              <w:rPr>
                <w:lang w:val="ru-RU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Организация и проведение игр</w:t>
            </w:r>
          </w:p>
          <w:p w:rsidR="00242C44" w:rsidRPr="001445FC" w:rsidRDefault="00242C44" w:rsidP="00242C4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</w:t>
            </w:r>
            <w:r w:rsidRPr="00242C44">
              <w:rPr>
                <w:lang w:val="ru-RU"/>
              </w:rPr>
              <w:t xml:space="preserve"> </w:t>
            </w:r>
            <w:r w:rsidRP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Информация для родителей «Будьте внимательны на дороге»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4" w:rsidRDefault="00242C44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035BC1" w:rsidRPr="00242C44" w:rsidRDefault="00242C44" w:rsidP="00242C44">
            <w:pPr>
              <w:rPr>
                <w:rFonts w:eastAsia="Times New Roman" w:cs="Times New Roman"/>
                <w:lang w:val="ru-RU" w:eastAsia="ru-RU" w:bidi="ar-SA"/>
              </w:rPr>
            </w:pPr>
            <w:r w:rsidRPr="00242C44">
              <w:rPr>
                <w:rFonts w:eastAsia="Times New Roman" w:cs="Times New Roman"/>
                <w:lang w:val="ru-RU" w:eastAsia="ru-RU" w:bidi="ar-SA"/>
              </w:rPr>
              <w:t>Педагоги всех групп</w:t>
            </w:r>
          </w:p>
        </w:tc>
      </w:tr>
      <w:tr w:rsidR="00035BC1" w:rsidRPr="001445FC" w:rsidTr="004C71B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C" w:rsidRPr="001445FC" w:rsidRDefault="001445FC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- Консультация для воспитателей на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тему: «Организация изучения правил дорожного</w:t>
            </w:r>
            <w:r w:rsidRPr="001445FC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движения с детьми в летний оздоровительный</w:t>
            </w:r>
            <w:r w:rsid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период.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45FC" w:rsidRPr="008C5B50" w:rsidRDefault="008C5B50" w:rsidP="001445FC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</w:t>
            </w: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ай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4" w:rsidRDefault="00242C44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035BC1" w:rsidRPr="00242C44" w:rsidRDefault="00242C44" w:rsidP="00242C44">
            <w:pPr>
              <w:rPr>
                <w:rFonts w:eastAsia="Times New Roman" w:cs="Times New Roman"/>
                <w:lang w:val="ru-RU" w:eastAsia="ru-RU" w:bidi="ar-SA"/>
              </w:rPr>
            </w:pPr>
            <w:r w:rsidRPr="00242C44">
              <w:rPr>
                <w:rFonts w:eastAsia="Times New Roman" w:cs="Times New Roman"/>
                <w:lang w:val="ru-RU" w:eastAsia="ru-RU" w:bidi="ar-SA"/>
              </w:rPr>
              <w:t>Педагоги всех групп</w:t>
            </w:r>
          </w:p>
        </w:tc>
      </w:tr>
    </w:tbl>
    <w:p w:rsidR="000F4A09" w:rsidRDefault="000F4A09" w:rsidP="00035BC1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</w:p>
    <w:p w:rsidR="00035BC1" w:rsidRPr="009F1199" w:rsidRDefault="00035BC1" w:rsidP="00035BC1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9F1199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2.8. К</w:t>
      </w:r>
      <w:r w:rsidR="009F1199" w:rsidRPr="009F1199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онтроль и руководство</w:t>
      </w:r>
    </w:p>
    <w:p w:rsidR="00035BC1" w:rsidRPr="00035BC1" w:rsidRDefault="00035BC1" w:rsidP="00035BC1">
      <w:pPr>
        <w:widowControl/>
        <w:suppressAutoHyphens w:val="0"/>
        <w:autoSpaceDN/>
        <w:jc w:val="center"/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05"/>
        <w:gridCol w:w="2820"/>
        <w:gridCol w:w="2979"/>
      </w:tblGrid>
      <w:tr w:rsidR="00035BC1" w:rsidRPr="00035BC1" w:rsidTr="009F1199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№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proofErr w:type="gramStart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Вопросы на контроле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Срок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Ответственные</w:t>
            </w:r>
          </w:p>
        </w:tc>
      </w:tr>
    </w:tbl>
    <w:p w:rsidR="00035BC1" w:rsidRPr="00035BC1" w:rsidRDefault="00035BC1" w:rsidP="00035BC1">
      <w:pPr>
        <w:widowControl/>
        <w:suppressAutoHyphens w:val="0"/>
        <w:autoSpaceDN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05"/>
        <w:gridCol w:w="2820"/>
        <w:gridCol w:w="2979"/>
      </w:tblGrid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Учебно-воспитательный процесс,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уровень знаний и умений,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навыков детей.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C1" w:rsidRPr="00732009" w:rsidRDefault="00732009" w:rsidP="0073200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3200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2.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Проведение оздоровительных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мероприятий в режиме дня.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ежедневно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C1" w:rsidRPr="008C5B50" w:rsidRDefault="0073200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3.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Выполнение санитарно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эпидемиологического режима.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ежедневно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Воспитатели, </w:t>
            </w:r>
          </w:p>
          <w:p w:rsidR="00035BC1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мл</w:t>
            </w:r>
            <w:proofErr w:type="gramStart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</w:t>
            </w:r>
            <w:proofErr w:type="gramEnd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proofErr w:type="gramStart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proofErr w:type="gramEnd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оспитатели</w:t>
            </w:r>
          </w:p>
        </w:tc>
      </w:tr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4.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Повышение деловой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квалификации и педагогического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мастерства педагогов.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>1 раз в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C1" w:rsidRPr="008C5B50" w:rsidRDefault="0073200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lastRenderedPageBreak/>
              <w:t xml:space="preserve">5.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Система работы с родителями.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 плану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C1" w:rsidRPr="008C5B50" w:rsidRDefault="0073200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035BC1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6.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Организация питания.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C1" w:rsidRPr="00035BC1" w:rsidRDefault="00035BC1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Ежедневно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C1" w:rsidRPr="008C5B50" w:rsidRDefault="0073200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Заведующий, кладовщик, повар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7.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Техника безопасности.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Систематически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8.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Выполнение решения педсоветов.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ежеквартально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9.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Состояние документации,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наличие системы планирования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учебно-воспитательного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процесса в соответствии с ФГОС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proofErr w:type="gramStart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ДО</w:t>
            </w:r>
            <w:proofErr w:type="gramEnd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ежеквартально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10.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Двигательная активность детей в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режиме дня.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систематически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11.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Культурн</w:t>
            </w:r>
            <w:proofErr w:type="gramStart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о-</w:t>
            </w:r>
            <w:proofErr w:type="gramEnd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гигиенические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навыки детей во время приёма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пищи.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систематически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73200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Воспитатели, </w:t>
            </w:r>
          </w:p>
          <w:p w:rsidR="0040094D" w:rsidRPr="008C5B50" w:rsidRDefault="0040094D" w:rsidP="00732009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мл</w:t>
            </w:r>
            <w:proofErr w:type="gramStart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.</w:t>
            </w:r>
            <w:proofErr w:type="gramEnd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proofErr w:type="gramStart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proofErr w:type="gramEnd"/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12.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Уровень </w:t>
            </w:r>
            <w:proofErr w:type="spellStart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сформированности</w:t>
            </w:r>
            <w:proofErr w:type="spellEnd"/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у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детей интереса к собственному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здоровью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 итогам срезов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40094D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13.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Уровень проведения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родительских собраний.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 плану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14.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Подготовка, проведение и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эффективность утренней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гимнастики.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систематически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15.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Готовность к рабочему дню,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соблюдение 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режима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 графику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16.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 xml:space="preserve">Оперативный контроль 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во всех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группах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по графику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16.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Сравнительный контроль:</w:t>
            </w: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Заболеваемость в группах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1р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17.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Фронтальный контроль</w:t>
            </w: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«Эффективность организации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инновационной деятельности в</w:t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ДОУ»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  <w:tr w:rsidR="0040094D" w:rsidRPr="00035BC1" w:rsidTr="009F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18.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t>Предупредительный контроль:</w:t>
            </w:r>
            <w:r w:rsidRPr="00035BC1">
              <w:rPr>
                <w:rFonts w:ascii="TimesNewRomanPS-BoldMT" w:eastAsia="Times New Roman" w:hAnsi="TimesNewRomanPS-BoldMT" w:cs="Times New Roman"/>
                <w:b/>
                <w:bCs/>
                <w:kern w:val="0"/>
                <w:lang w:val="ru-RU" w:eastAsia="ru-RU" w:bidi="ar-SA"/>
              </w:rPr>
              <w:br/>
            </w: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выполнение решений педсовета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4D" w:rsidRPr="00035BC1" w:rsidRDefault="0040094D" w:rsidP="00035BC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35BC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 раз в квартал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4D" w:rsidRPr="008C5B50" w:rsidRDefault="0040094D" w:rsidP="0040094D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воспитатели</w:t>
            </w:r>
          </w:p>
        </w:tc>
      </w:tr>
    </w:tbl>
    <w:p w:rsidR="009F1199" w:rsidRDefault="009F1199" w:rsidP="002C77F6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2C77F6" w:rsidRDefault="002C77F6" w:rsidP="002C77F6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2C77F6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Тематический контроль</w:t>
      </w:r>
    </w:p>
    <w:p w:rsidR="002C77F6" w:rsidRDefault="002C77F6" w:rsidP="002C77F6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2268"/>
        <w:gridCol w:w="2551"/>
      </w:tblGrid>
      <w:tr w:rsidR="002C77F6" w:rsidRPr="002C77F6" w:rsidTr="000F4A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-BoldMT" w:eastAsia="Times New Roman" w:hAnsi="TimesNewRomanPS-BoldMT" w:cs="Times New Roman"/>
                <w:bCs/>
                <w:kern w:val="0"/>
                <w:lang w:val="ru-RU" w:eastAsia="ru-RU" w:bidi="ar-SA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-BoldMT" w:eastAsia="Times New Roman" w:hAnsi="TimesNewRomanPS-BoldMT" w:cs="Times New Roman"/>
                <w:bCs/>
                <w:kern w:val="0"/>
                <w:lang w:val="ru-RU" w:eastAsia="ru-RU" w:bidi="ar-SA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-BoldMT" w:eastAsia="Times New Roman" w:hAnsi="TimesNewRomanPS-BoldMT" w:cs="Times New Roman"/>
                <w:bCs/>
                <w:kern w:val="0"/>
                <w:lang w:val="ru-RU" w:eastAsia="ru-RU" w:bidi="ar-SA"/>
              </w:rPr>
              <w:t xml:space="preserve">Возрастная группа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-BoldMT" w:eastAsia="Times New Roman" w:hAnsi="TimesNewRomanPS-BoldMT" w:cs="Times New Roman"/>
                <w:bCs/>
                <w:kern w:val="0"/>
                <w:lang w:val="ru-RU" w:eastAsia="ru-RU" w:bidi="ar-SA"/>
              </w:rPr>
              <w:t>Ответственный</w:t>
            </w:r>
          </w:p>
        </w:tc>
      </w:tr>
      <w:tr w:rsidR="002C77F6" w:rsidRPr="002C77F6" w:rsidTr="000F4A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«Организация предметно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развивающей среды в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соответствии с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A22F2D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все группы</w:t>
            </w:r>
          </w:p>
        </w:tc>
        <w:tc>
          <w:tcPr>
            <w:tcW w:w="2551" w:type="dxa"/>
            <w:vAlign w:val="center"/>
            <w:hideMark/>
          </w:tcPr>
          <w:p w:rsidR="002C77F6" w:rsidRPr="008C5B50" w:rsidRDefault="008C5B50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Ст. воспитатель</w:t>
            </w:r>
          </w:p>
        </w:tc>
      </w:tr>
      <w:tr w:rsidR="002C77F6" w:rsidRPr="002C77F6" w:rsidTr="000F4A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«Социальное развитие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  <w:t>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A22F2D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С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редняя 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групп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</w:t>
            </w:r>
          </w:p>
        </w:tc>
        <w:tc>
          <w:tcPr>
            <w:tcW w:w="2551" w:type="dxa"/>
            <w:vAlign w:val="center"/>
            <w:hideMark/>
          </w:tcPr>
          <w:p w:rsidR="002C77F6" w:rsidRPr="008C5B50" w:rsidRDefault="008C5B50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Ст. воспитатель</w:t>
            </w:r>
          </w:p>
        </w:tc>
      </w:tr>
      <w:tr w:rsidR="002C77F6" w:rsidRPr="002C77F6" w:rsidTr="000F4A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0F4A09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"Организация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 </w:t>
            </w:r>
            <w:r w:rsidR="000F4A09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отрудничества 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 </w:t>
            </w: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родителями"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A22F2D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F6" w:rsidRPr="002C77F6" w:rsidRDefault="002C77F6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C77F6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все группы</w:t>
            </w:r>
          </w:p>
        </w:tc>
        <w:tc>
          <w:tcPr>
            <w:tcW w:w="2551" w:type="dxa"/>
            <w:vAlign w:val="center"/>
            <w:hideMark/>
          </w:tcPr>
          <w:p w:rsidR="002C77F6" w:rsidRPr="008C5B50" w:rsidRDefault="008C5B50" w:rsidP="002C77F6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C5B5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Ст. воспитатель</w:t>
            </w:r>
          </w:p>
        </w:tc>
      </w:tr>
    </w:tbl>
    <w:p w:rsidR="002C77F6" w:rsidRDefault="002C77F6" w:rsidP="002C77F6">
      <w:pPr>
        <w:widowControl/>
        <w:suppressAutoHyphens w:val="0"/>
        <w:autoSpaceDN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7938A2" w:rsidRDefault="007938A2" w:rsidP="00655AD4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  <w:r w:rsidRPr="007938A2"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  <w:t>Физкультурные, музыкальные развлечения и праздники</w:t>
      </w:r>
    </w:p>
    <w:p w:rsidR="00655AD4" w:rsidRDefault="00655AD4" w:rsidP="00655AD4">
      <w:pPr>
        <w:widowControl/>
        <w:suppressAutoHyphens w:val="0"/>
        <w:autoSpaceDN/>
        <w:jc w:val="center"/>
        <w:rPr>
          <w:rFonts w:ascii="TimesNewRomanPS-BoldMT" w:eastAsia="Times New Roman" w:hAnsi="TimesNewRomanPS-BoldMT" w:cs="Times New Roman"/>
          <w:b/>
          <w:bCs/>
          <w:kern w:val="0"/>
          <w:lang w:val="ru-RU" w:eastAsia="ru-RU" w:bidi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977"/>
        <w:gridCol w:w="1418"/>
        <w:gridCol w:w="1842"/>
      </w:tblGrid>
      <w:tr w:rsidR="008C5B50" w:rsidRPr="007938A2" w:rsidTr="00E62A8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D735B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№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Содержание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Возраст групп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A2" w:rsidRDefault="007938A2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  <w:p w:rsidR="00D735B1" w:rsidRPr="00D735B1" w:rsidRDefault="00B110DE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="00D735B1" w:rsidRPr="00D735B1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тветственные</w:t>
            </w:r>
          </w:p>
        </w:tc>
      </w:tr>
      <w:tr w:rsidR="008C5B50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«День знаний» - развлечение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1C60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Средняя, старшая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  <w:r w:rsidR="001C603D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 w:rsidR="00D735B1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1C603D" w:rsidRPr="007938A2" w:rsidTr="00E62A84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03D" w:rsidRPr="007938A2" w:rsidRDefault="001C603D" w:rsidP="007938A2">
            <w:pP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03D" w:rsidRPr="007938A2" w:rsidRDefault="001C603D" w:rsidP="00242C44">
            <w:pP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proofErr w:type="spellStart"/>
            <w:r w:rsid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Осенины</w:t>
            </w:r>
            <w:proofErr w:type="spellEnd"/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603D" w:rsidRPr="007938A2" w:rsidRDefault="001C603D" w:rsidP="007938A2">
            <w:pP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С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редн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яя и старшая 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03D" w:rsidRPr="007938A2" w:rsidRDefault="001C603D" w:rsidP="007938A2">
            <w:pP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03D" w:rsidRPr="007938A2" w:rsidRDefault="001C603D" w:rsidP="007938A2">
            <w:pP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938A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</w:t>
            </w:r>
            <w:r w:rsidR="00D735B1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питате</w:t>
            </w:r>
            <w:r w:rsidRPr="007938A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3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1C603D" w:rsidP="00242C4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r w:rsid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День матери</w:t>
            </w: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1C603D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Младшая, средняя и старшая</w:t>
            </w:r>
            <w:r w:rsidR="007938A2"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4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1C603D" w:rsidP="00242C4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r w:rsidR="00242C4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Новогодние утренники</w:t>
            </w: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1C603D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5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D6607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r w:rsidR="00D6607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Прощание с елочкой»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6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D6607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r w:rsidR="00D6607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День защитника отечества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1C603D" w:rsidP="001C603D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Старшая  группа</w:t>
            </w:r>
            <w:r w:rsidR="00D6607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, средняя группа, подготовительная группа </w:t>
            </w:r>
            <w:r w:rsidR="007938A2"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7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D6607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</w:t>
            </w:r>
            <w:r w:rsidR="00D6607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Мы скоро подрастём»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Младшие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8</w:t>
            </w: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«8 марта</w:t>
            </w:r>
            <w:r w:rsidR="00D735B1"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Все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8C5B50" w:rsidRPr="007938A2" w:rsidTr="00E62A8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655AD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9</w:t>
            </w:r>
            <w:r w:rsidR="007938A2"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Default="00D735B1" w:rsidP="007938A2">
            <w:pPr>
              <w:widowControl/>
              <w:suppressAutoHyphens w:val="0"/>
              <w:autoSpaceDN/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«День смеха» - развлечение</w:t>
            </w:r>
          </w:p>
          <w:p w:rsidR="00D735B1" w:rsidRPr="007938A2" w:rsidRDefault="00D735B1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D735B1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 w:hint="eastAsia"/>
                <w:kern w:val="0"/>
                <w:lang w:val="ru-RU" w:eastAsia="ru-RU" w:bidi="ar-SA"/>
              </w:rPr>
              <w:t>С</w:t>
            </w: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7938A2" w:rsidRPr="007938A2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655AD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10</w:t>
            </w:r>
            <w:r w:rsidR="007938A2"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«День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655AD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Старшая группа</w:t>
            </w:r>
            <w:r w:rsidR="007938A2"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A2" w:rsidRPr="007938A2" w:rsidRDefault="007938A2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938A2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Май</w:t>
            </w:r>
          </w:p>
        </w:tc>
        <w:tc>
          <w:tcPr>
            <w:tcW w:w="1842" w:type="dxa"/>
            <w:vAlign w:val="center"/>
            <w:hideMark/>
          </w:tcPr>
          <w:p w:rsidR="007938A2" w:rsidRPr="00D66074" w:rsidRDefault="00D66074" w:rsidP="007938A2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6607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Воспитатели</w:t>
            </w:r>
          </w:p>
        </w:tc>
      </w:tr>
      <w:tr w:rsidR="008C5B50" w:rsidRPr="00655AD4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E62A8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11</w:t>
            </w:r>
            <w:r w:rsidR="00655AD4"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«День защиты детей» - праздник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Все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Июнь</w:t>
            </w:r>
          </w:p>
        </w:tc>
      </w:tr>
      <w:tr w:rsidR="008C5B50" w:rsidRPr="00655AD4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D735B1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</w:t>
            </w:r>
            <w:r w:rsidR="00E62A8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2</w:t>
            </w: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 Лето красное пришло… » - праздник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D735B1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Июль</w:t>
            </w:r>
          </w:p>
        </w:tc>
      </w:tr>
      <w:tr w:rsidR="008C5B50" w:rsidRPr="00655AD4" w:rsidTr="00E62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E62A8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13</w:t>
            </w:r>
            <w:r w:rsidR="00655AD4"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D6607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« </w:t>
            </w:r>
            <w:proofErr w:type="gramStart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Жаль</w:t>
            </w:r>
            <w:proofErr w:type="gramEnd"/>
            <w:r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что лето пролетело </w:t>
            </w:r>
            <w:r w:rsidR="00655AD4"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 »- праздник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 xml:space="preserve">Все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D4" w:rsidRPr="00655AD4" w:rsidRDefault="00655AD4" w:rsidP="00655AD4">
            <w:pPr>
              <w:widowControl/>
              <w:suppressAutoHyphens w:val="0"/>
              <w:autoSpaceDN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655AD4">
              <w:rPr>
                <w:rFonts w:ascii="TimesNewRomanPSMT" w:eastAsia="Times New Roman" w:hAnsi="TimesNewRomanPSMT" w:cs="Times New Roman"/>
                <w:kern w:val="0"/>
                <w:lang w:val="ru-RU" w:eastAsia="ru-RU" w:bidi="ar-SA"/>
              </w:rPr>
              <w:t>Август</w:t>
            </w:r>
          </w:p>
        </w:tc>
      </w:tr>
    </w:tbl>
    <w:p w:rsidR="00035BC1" w:rsidRDefault="00035BC1" w:rsidP="00035BC1">
      <w:pPr>
        <w:widowControl/>
        <w:suppressAutoHyphens w:val="0"/>
        <w:autoSpaceDN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p w:rsidR="00AF474E" w:rsidRDefault="00AF474E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A22F2D" w:rsidRDefault="00A22F2D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415EF7" w:rsidRDefault="00415EF7" w:rsidP="00B656C8">
      <w:pPr>
        <w:textAlignment w:val="baseline"/>
        <w:rPr>
          <w:sz w:val="28"/>
          <w:szCs w:val="28"/>
          <w:lang w:val="ru-RU"/>
        </w:rPr>
      </w:pPr>
    </w:p>
    <w:p w:rsidR="005B4659" w:rsidRPr="007769B5" w:rsidRDefault="005B4659" w:rsidP="004009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B4659" w:rsidRPr="007769B5" w:rsidSect="009F1199">
      <w:pgSz w:w="11906" w:h="16838"/>
      <w:pgMar w:top="709" w:right="707" w:bottom="993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35" w:rsidRDefault="00F75F35" w:rsidP="001B2856">
      <w:r>
        <w:separator/>
      </w:r>
    </w:p>
  </w:endnote>
  <w:endnote w:type="continuationSeparator" w:id="0">
    <w:p w:rsidR="00F75F35" w:rsidRDefault="00F75F35" w:rsidP="001B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35" w:rsidRDefault="00F75F35" w:rsidP="001B2856">
      <w:r>
        <w:separator/>
      </w:r>
    </w:p>
  </w:footnote>
  <w:footnote w:type="continuationSeparator" w:id="0">
    <w:p w:rsidR="00F75F35" w:rsidRDefault="00F75F35" w:rsidP="001B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E6"/>
    <w:rsid w:val="00006B54"/>
    <w:rsid w:val="00010436"/>
    <w:rsid w:val="00015234"/>
    <w:rsid w:val="00031FE3"/>
    <w:rsid w:val="00032147"/>
    <w:rsid w:val="00035BC1"/>
    <w:rsid w:val="0004498E"/>
    <w:rsid w:val="0004743C"/>
    <w:rsid w:val="00055326"/>
    <w:rsid w:val="000565B2"/>
    <w:rsid w:val="000613B0"/>
    <w:rsid w:val="00077E1E"/>
    <w:rsid w:val="00085893"/>
    <w:rsid w:val="00091A0B"/>
    <w:rsid w:val="00091D0E"/>
    <w:rsid w:val="000932E7"/>
    <w:rsid w:val="000B0C19"/>
    <w:rsid w:val="000C265D"/>
    <w:rsid w:val="000C7994"/>
    <w:rsid w:val="000D599D"/>
    <w:rsid w:val="000D5B36"/>
    <w:rsid w:val="000F4A09"/>
    <w:rsid w:val="0010018C"/>
    <w:rsid w:val="001007D9"/>
    <w:rsid w:val="001116F3"/>
    <w:rsid w:val="00130CE0"/>
    <w:rsid w:val="001310FD"/>
    <w:rsid w:val="0013184E"/>
    <w:rsid w:val="001445FC"/>
    <w:rsid w:val="001528D5"/>
    <w:rsid w:val="00153217"/>
    <w:rsid w:val="001555AB"/>
    <w:rsid w:val="0016295E"/>
    <w:rsid w:val="001654DC"/>
    <w:rsid w:val="00166C70"/>
    <w:rsid w:val="00172A5B"/>
    <w:rsid w:val="00174838"/>
    <w:rsid w:val="00186266"/>
    <w:rsid w:val="00190733"/>
    <w:rsid w:val="001A70FA"/>
    <w:rsid w:val="001B2856"/>
    <w:rsid w:val="001C00F3"/>
    <w:rsid w:val="001C603D"/>
    <w:rsid w:val="001C7AB6"/>
    <w:rsid w:val="001D53C1"/>
    <w:rsid w:val="001E0C89"/>
    <w:rsid w:val="002001D6"/>
    <w:rsid w:val="00201E24"/>
    <w:rsid w:val="0021792D"/>
    <w:rsid w:val="002303A5"/>
    <w:rsid w:val="00242C44"/>
    <w:rsid w:val="00243BD4"/>
    <w:rsid w:val="00253077"/>
    <w:rsid w:val="002666E6"/>
    <w:rsid w:val="00277B73"/>
    <w:rsid w:val="00285EA3"/>
    <w:rsid w:val="00287D56"/>
    <w:rsid w:val="002A3411"/>
    <w:rsid w:val="002C5D00"/>
    <w:rsid w:val="002C77F6"/>
    <w:rsid w:val="002E0CF2"/>
    <w:rsid w:val="002E1974"/>
    <w:rsid w:val="002F106F"/>
    <w:rsid w:val="00303806"/>
    <w:rsid w:val="003060D1"/>
    <w:rsid w:val="003311E9"/>
    <w:rsid w:val="00331624"/>
    <w:rsid w:val="0033313F"/>
    <w:rsid w:val="003405D7"/>
    <w:rsid w:val="00341B63"/>
    <w:rsid w:val="00345170"/>
    <w:rsid w:val="0034747E"/>
    <w:rsid w:val="00355845"/>
    <w:rsid w:val="00355DFA"/>
    <w:rsid w:val="003601D8"/>
    <w:rsid w:val="00367885"/>
    <w:rsid w:val="0036799A"/>
    <w:rsid w:val="00391E39"/>
    <w:rsid w:val="003B56EC"/>
    <w:rsid w:val="003D4616"/>
    <w:rsid w:val="003E200B"/>
    <w:rsid w:val="003F17DA"/>
    <w:rsid w:val="0040094D"/>
    <w:rsid w:val="0040148C"/>
    <w:rsid w:val="00402DFE"/>
    <w:rsid w:val="00411CF8"/>
    <w:rsid w:val="00415EF7"/>
    <w:rsid w:val="004302D6"/>
    <w:rsid w:val="00456C16"/>
    <w:rsid w:val="00473324"/>
    <w:rsid w:val="00476DA0"/>
    <w:rsid w:val="004800B6"/>
    <w:rsid w:val="00494FB9"/>
    <w:rsid w:val="004C64C0"/>
    <w:rsid w:val="004C71B6"/>
    <w:rsid w:val="004F4727"/>
    <w:rsid w:val="004F6F81"/>
    <w:rsid w:val="00506935"/>
    <w:rsid w:val="00507D96"/>
    <w:rsid w:val="005277C1"/>
    <w:rsid w:val="00546BD6"/>
    <w:rsid w:val="005513FA"/>
    <w:rsid w:val="00590BD6"/>
    <w:rsid w:val="005B4659"/>
    <w:rsid w:val="005B74A4"/>
    <w:rsid w:val="005B7FED"/>
    <w:rsid w:val="005C203A"/>
    <w:rsid w:val="005D1008"/>
    <w:rsid w:val="005E764A"/>
    <w:rsid w:val="005F66D2"/>
    <w:rsid w:val="00602695"/>
    <w:rsid w:val="006069D3"/>
    <w:rsid w:val="00607F65"/>
    <w:rsid w:val="006303CA"/>
    <w:rsid w:val="00642DB6"/>
    <w:rsid w:val="00644F5E"/>
    <w:rsid w:val="00655AD4"/>
    <w:rsid w:val="00660237"/>
    <w:rsid w:val="00660BE6"/>
    <w:rsid w:val="006644A2"/>
    <w:rsid w:val="00677C68"/>
    <w:rsid w:val="00694CDB"/>
    <w:rsid w:val="00696FD8"/>
    <w:rsid w:val="006979B0"/>
    <w:rsid w:val="006A09BA"/>
    <w:rsid w:val="006C2597"/>
    <w:rsid w:val="006C6C50"/>
    <w:rsid w:val="006D5C40"/>
    <w:rsid w:val="006E4A51"/>
    <w:rsid w:val="006E6984"/>
    <w:rsid w:val="00700DAC"/>
    <w:rsid w:val="00700DDE"/>
    <w:rsid w:val="00706519"/>
    <w:rsid w:val="007161C7"/>
    <w:rsid w:val="00732009"/>
    <w:rsid w:val="007407E0"/>
    <w:rsid w:val="00743BD8"/>
    <w:rsid w:val="007620E2"/>
    <w:rsid w:val="007704AF"/>
    <w:rsid w:val="00775CBB"/>
    <w:rsid w:val="007769B5"/>
    <w:rsid w:val="00782918"/>
    <w:rsid w:val="007938A2"/>
    <w:rsid w:val="00794B8D"/>
    <w:rsid w:val="00797405"/>
    <w:rsid w:val="007B0BD7"/>
    <w:rsid w:val="007B6955"/>
    <w:rsid w:val="007B741E"/>
    <w:rsid w:val="007D0EF6"/>
    <w:rsid w:val="007D4D46"/>
    <w:rsid w:val="007E2284"/>
    <w:rsid w:val="007E41C3"/>
    <w:rsid w:val="007F6BC1"/>
    <w:rsid w:val="00812EC7"/>
    <w:rsid w:val="0082452A"/>
    <w:rsid w:val="00831437"/>
    <w:rsid w:val="00856AD4"/>
    <w:rsid w:val="008860D0"/>
    <w:rsid w:val="00892ED0"/>
    <w:rsid w:val="00895118"/>
    <w:rsid w:val="008A06D6"/>
    <w:rsid w:val="008A0CA7"/>
    <w:rsid w:val="008A1398"/>
    <w:rsid w:val="008B1A5C"/>
    <w:rsid w:val="008C20B5"/>
    <w:rsid w:val="008C59B6"/>
    <w:rsid w:val="008C5B50"/>
    <w:rsid w:val="008C7A02"/>
    <w:rsid w:val="008D280C"/>
    <w:rsid w:val="008D3E3D"/>
    <w:rsid w:val="008D5464"/>
    <w:rsid w:val="008E6329"/>
    <w:rsid w:val="008E64D6"/>
    <w:rsid w:val="008F7697"/>
    <w:rsid w:val="00921531"/>
    <w:rsid w:val="00936E51"/>
    <w:rsid w:val="009400CF"/>
    <w:rsid w:val="00942FC3"/>
    <w:rsid w:val="00951FA8"/>
    <w:rsid w:val="00953266"/>
    <w:rsid w:val="00953943"/>
    <w:rsid w:val="00955594"/>
    <w:rsid w:val="009567EF"/>
    <w:rsid w:val="00981BCF"/>
    <w:rsid w:val="0099182F"/>
    <w:rsid w:val="0099263B"/>
    <w:rsid w:val="009C69DD"/>
    <w:rsid w:val="009D5407"/>
    <w:rsid w:val="009D7BB8"/>
    <w:rsid w:val="009E4369"/>
    <w:rsid w:val="009F1199"/>
    <w:rsid w:val="009F19AB"/>
    <w:rsid w:val="009F27D2"/>
    <w:rsid w:val="00A02815"/>
    <w:rsid w:val="00A057E2"/>
    <w:rsid w:val="00A22F2D"/>
    <w:rsid w:val="00A31A07"/>
    <w:rsid w:val="00A3424E"/>
    <w:rsid w:val="00A350E2"/>
    <w:rsid w:val="00A35CE4"/>
    <w:rsid w:val="00A401BB"/>
    <w:rsid w:val="00A40BB1"/>
    <w:rsid w:val="00A51DD8"/>
    <w:rsid w:val="00A6005E"/>
    <w:rsid w:val="00A75039"/>
    <w:rsid w:val="00A834BE"/>
    <w:rsid w:val="00A86E1C"/>
    <w:rsid w:val="00A95A0C"/>
    <w:rsid w:val="00AF474E"/>
    <w:rsid w:val="00AF6E43"/>
    <w:rsid w:val="00B110DE"/>
    <w:rsid w:val="00B200E1"/>
    <w:rsid w:val="00B2331E"/>
    <w:rsid w:val="00B25A56"/>
    <w:rsid w:val="00B656C8"/>
    <w:rsid w:val="00B67300"/>
    <w:rsid w:val="00B764DC"/>
    <w:rsid w:val="00B774EA"/>
    <w:rsid w:val="00B92A33"/>
    <w:rsid w:val="00B931DB"/>
    <w:rsid w:val="00BA42EE"/>
    <w:rsid w:val="00BC0919"/>
    <w:rsid w:val="00BC2DDA"/>
    <w:rsid w:val="00BD50C0"/>
    <w:rsid w:val="00BD5FA1"/>
    <w:rsid w:val="00BE754E"/>
    <w:rsid w:val="00C257B1"/>
    <w:rsid w:val="00C414A4"/>
    <w:rsid w:val="00C44F5F"/>
    <w:rsid w:val="00C7084D"/>
    <w:rsid w:val="00C74CC0"/>
    <w:rsid w:val="00C8180C"/>
    <w:rsid w:val="00C841D6"/>
    <w:rsid w:val="00C87E4E"/>
    <w:rsid w:val="00CA1DD8"/>
    <w:rsid w:val="00CA606C"/>
    <w:rsid w:val="00CB3CEA"/>
    <w:rsid w:val="00CD1FF9"/>
    <w:rsid w:val="00CD5217"/>
    <w:rsid w:val="00CD70DF"/>
    <w:rsid w:val="00CE5E75"/>
    <w:rsid w:val="00D0133E"/>
    <w:rsid w:val="00D0389E"/>
    <w:rsid w:val="00D1179E"/>
    <w:rsid w:val="00D21566"/>
    <w:rsid w:val="00D3029D"/>
    <w:rsid w:val="00D66074"/>
    <w:rsid w:val="00D735B1"/>
    <w:rsid w:val="00D80961"/>
    <w:rsid w:val="00D902EB"/>
    <w:rsid w:val="00D92AF5"/>
    <w:rsid w:val="00D95F23"/>
    <w:rsid w:val="00DA2211"/>
    <w:rsid w:val="00DA6387"/>
    <w:rsid w:val="00DB366C"/>
    <w:rsid w:val="00DB58F3"/>
    <w:rsid w:val="00DB7DBE"/>
    <w:rsid w:val="00DD00C6"/>
    <w:rsid w:val="00DE6F25"/>
    <w:rsid w:val="00E17942"/>
    <w:rsid w:val="00E2795A"/>
    <w:rsid w:val="00E30AEF"/>
    <w:rsid w:val="00E37843"/>
    <w:rsid w:val="00E461A1"/>
    <w:rsid w:val="00E46C25"/>
    <w:rsid w:val="00E62A84"/>
    <w:rsid w:val="00E63498"/>
    <w:rsid w:val="00E661A6"/>
    <w:rsid w:val="00E67B92"/>
    <w:rsid w:val="00E82877"/>
    <w:rsid w:val="00E8336B"/>
    <w:rsid w:val="00E87443"/>
    <w:rsid w:val="00E952D1"/>
    <w:rsid w:val="00E95F7C"/>
    <w:rsid w:val="00EA5472"/>
    <w:rsid w:val="00EA6105"/>
    <w:rsid w:val="00EC5DCC"/>
    <w:rsid w:val="00EE5680"/>
    <w:rsid w:val="00EF38AA"/>
    <w:rsid w:val="00F01925"/>
    <w:rsid w:val="00F02864"/>
    <w:rsid w:val="00F203FC"/>
    <w:rsid w:val="00F23F45"/>
    <w:rsid w:val="00F455A9"/>
    <w:rsid w:val="00F72ED3"/>
    <w:rsid w:val="00F737C3"/>
    <w:rsid w:val="00F75F35"/>
    <w:rsid w:val="00F76AB2"/>
    <w:rsid w:val="00F82B3B"/>
    <w:rsid w:val="00F85CDF"/>
    <w:rsid w:val="00F93165"/>
    <w:rsid w:val="00F94A40"/>
    <w:rsid w:val="00FB4FD1"/>
    <w:rsid w:val="00FB5C85"/>
    <w:rsid w:val="00FC3034"/>
    <w:rsid w:val="00FD0913"/>
    <w:rsid w:val="00FD153E"/>
    <w:rsid w:val="00FD4030"/>
    <w:rsid w:val="00FE357F"/>
    <w:rsid w:val="00FE4155"/>
    <w:rsid w:val="00FE7378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4155"/>
    <w:pPr>
      <w:spacing w:after="0" w:line="240" w:lineRule="auto"/>
    </w:pPr>
  </w:style>
  <w:style w:type="paragraph" w:customStyle="1" w:styleId="Standard">
    <w:name w:val="Standard"/>
    <w:rsid w:val="00CE5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E5E75"/>
    <w:pPr>
      <w:suppressLineNumbers/>
    </w:pPr>
  </w:style>
  <w:style w:type="table" w:styleId="a5">
    <w:name w:val="Table Grid"/>
    <w:basedOn w:val="a1"/>
    <w:uiPriority w:val="59"/>
    <w:rsid w:val="00700D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7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D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D8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30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2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5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1B2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85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0">
    <w:name w:val="Без интервала1"/>
    <w:link w:val="NoSpacingChar"/>
    <w:rsid w:val="00E46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E461A1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E461A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rsid w:val="00E461A1"/>
  </w:style>
  <w:style w:type="character" w:customStyle="1" w:styleId="20">
    <w:name w:val="Основной текст (2)_"/>
    <w:basedOn w:val="a0"/>
    <w:link w:val="21"/>
    <w:rsid w:val="00F23F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3F45"/>
    <w:pPr>
      <w:shd w:val="clear" w:color="auto" w:fill="FFFFFF"/>
      <w:suppressAutoHyphens w:val="0"/>
      <w:autoSpaceDN/>
      <w:spacing w:line="322" w:lineRule="exact"/>
      <w:ind w:hanging="480"/>
      <w:jc w:val="both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fontstyle21">
    <w:name w:val="fontstyle21"/>
    <w:basedOn w:val="a0"/>
    <w:rsid w:val="002001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1532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6005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1pt">
    <w:name w:val="Основной текст (2) + 11 pt;Полужирный"/>
    <w:basedOn w:val="20"/>
    <w:rsid w:val="00A83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A834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A834BE"/>
    <w:pPr>
      <w:shd w:val="clear" w:color="auto" w:fill="FFFFFF"/>
      <w:suppressAutoHyphens w:val="0"/>
      <w:autoSpaceDN/>
      <w:spacing w:line="322" w:lineRule="exact"/>
      <w:ind w:hanging="480"/>
      <w:jc w:val="both"/>
    </w:pPr>
    <w:rPr>
      <w:rFonts w:eastAsia="Times New Roman" w:cs="Times New Roman"/>
      <w:kern w:val="0"/>
      <w:sz w:val="28"/>
      <w:szCs w:val="28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0932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4155"/>
    <w:pPr>
      <w:spacing w:after="0" w:line="240" w:lineRule="auto"/>
    </w:pPr>
  </w:style>
  <w:style w:type="paragraph" w:customStyle="1" w:styleId="Standard">
    <w:name w:val="Standard"/>
    <w:rsid w:val="00CE5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E5E75"/>
    <w:pPr>
      <w:suppressLineNumbers/>
    </w:pPr>
  </w:style>
  <w:style w:type="table" w:styleId="a5">
    <w:name w:val="Table Grid"/>
    <w:basedOn w:val="a1"/>
    <w:uiPriority w:val="59"/>
    <w:rsid w:val="00700D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7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D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D8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30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2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5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1B2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85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0">
    <w:name w:val="Без интервала1"/>
    <w:link w:val="NoSpacingChar"/>
    <w:rsid w:val="00E46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E461A1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E461A1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rsid w:val="00E461A1"/>
  </w:style>
  <w:style w:type="character" w:customStyle="1" w:styleId="20">
    <w:name w:val="Основной текст (2)_"/>
    <w:basedOn w:val="a0"/>
    <w:link w:val="21"/>
    <w:rsid w:val="00F23F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3F45"/>
    <w:pPr>
      <w:shd w:val="clear" w:color="auto" w:fill="FFFFFF"/>
      <w:suppressAutoHyphens w:val="0"/>
      <w:autoSpaceDN/>
      <w:spacing w:line="322" w:lineRule="exact"/>
      <w:ind w:hanging="480"/>
      <w:jc w:val="both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fontstyle21">
    <w:name w:val="fontstyle21"/>
    <w:basedOn w:val="a0"/>
    <w:rsid w:val="002001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1532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6005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1pt">
    <w:name w:val="Основной текст (2) + 11 pt;Полужирный"/>
    <w:basedOn w:val="20"/>
    <w:rsid w:val="00A83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A834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A834BE"/>
    <w:pPr>
      <w:shd w:val="clear" w:color="auto" w:fill="FFFFFF"/>
      <w:suppressAutoHyphens w:val="0"/>
      <w:autoSpaceDN/>
      <w:spacing w:line="322" w:lineRule="exact"/>
      <w:ind w:hanging="480"/>
      <w:jc w:val="both"/>
    </w:pPr>
    <w:rPr>
      <w:rFonts w:eastAsia="Times New Roman" w:cs="Times New Roman"/>
      <w:kern w:val="0"/>
      <w:sz w:val="28"/>
      <w:szCs w:val="28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0932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21g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Ot-rojdenia-do-shko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2019-07-30T12:28:00Z</dcterms:created>
  <dcterms:modified xsi:type="dcterms:W3CDTF">2019-08-19T09:18:00Z</dcterms:modified>
</cp:coreProperties>
</file>